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5CA4E2" w14:textId="77777777" w:rsidR="003A4870" w:rsidRDefault="003A4870" w:rsidP="00330BFD">
      <w:pPr>
        <w:jc w:val="center"/>
        <w:rPr>
          <w:rFonts w:asciiTheme="minorHAnsi" w:hAnsiTheme="minorHAnsi" w:cstheme="minorHAnsi"/>
          <w:b/>
          <w:bCs/>
          <w:color w:val="4257B0"/>
          <w:sz w:val="32"/>
          <w:lang w:val="fr-FR"/>
        </w:rPr>
      </w:pPr>
    </w:p>
    <w:p w14:paraId="322E3F81" w14:textId="6001D8D2" w:rsidR="009537DB" w:rsidRPr="002E1E29" w:rsidRDefault="009537DB" w:rsidP="00330BFD">
      <w:pPr>
        <w:jc w:val="center"/>
        <w:rPr>
          <w:rFonts w:asciiTheme="minorHAnsi" w:hAnsiTheme="minorHAnsi" w:cstheme="minorHAnsi"/>
          <w:b/>
          <w:bCs/>
          <w:color w:val="000099"/>
          <w:sz w:val="32"/>
          <w:lang w:val="en-US"/>
        </w:rPr>
      </w:pPr>
      <w:r w:rsidRPr="002E1E29">
        <w:rPr>
          <w:rFonts w:asciiTheme="minorHAnsi" w:hAnsiTheme="minorHAnsi" w:cstheme="minorHAnsi"/>
          <w:b/>
          <w:bCs/>
          <w:color w:val="000099"/>
          <w:sz w:val="32"/>
          <w:lang w:val="en-US"/>
        </w:rPr>
        <w:t>+RESILIENT LIVING LAB AGENDA</w:t>
      </w:r>
    </w:p>
    <w:p w14:paraId="334703B1" w14:textId="6A6E3B6F" w:rsidR="00330BFD" w:rsidRPr="00A25C3E" w:rsidRDefault="00330BFD" w:rsidP="00330BFD">
      <w:pPr>
        <w:tabs>
          <w:tab w:val="left" w:pos="5954"/>
        </w:tabs>
        <w:jc w:val="center"/>
        <w:rPr>
          <w:rFonts w:asciiTheme="minorHAnsi" w:hAnsiTheme="minorHAnsi" w:cstheme="minorHAnsi"/>
          <w:b/>
          <w:bCs/>
          <w:sz w:val="28"/>
          <w:lang w:val="en-US"/>
        </w:rPr>
      </w:pPr>
      <w:r w:rsidRPr="00A25C3E">
        <w:rPr>
          <w:rFonts w:asciiTheme="minorHAnsi" w:hAnsiTheme="minorHAnsi" w:cstheme="minorHAnsi"/>
          <w:b/>
          <w:bCs/>
          <w:sz w:val="28"/>
          <w:lang w:val="en-US"/>
        </w:rPr>
        <w:t>30 November - 2 December 2021</w:t>
      </w:r>
    </w:p>
    <w:p w14:paraId="4665703F" w14:textId="6E6C7D4B" w:rsidR="009537DB" w:rsidRPr="00330BFD" w:rsidRDefault="00330BFD" w:rsidP="00330BFD">
      <w:pPr>
        <w:jc w:val="center"/>
        <w:rPr>
          <w:rFonts w:asciiTheme="minorHAnsi" w:hAnsiTheme="minorHAnsi" w:cstheme="minorHAnsi"/>
          <w:b/>
          <w:bCs/>
          <w:sz w:val="32"/>
          <w:lang w:val="fr-FR"/>
        </w:rPr>
      </w:pPr>
      <w:r w:rsidRPr="00330BFD">
        <w:rPr>
          <w:rFonts w:asciiTheme="minorHAnsi" w:hAnsiTheme="minorHAnsi" w:cstheme="minorHAnsi"/>
          <w:b/>
          <w:bCs/>
          <w:sz w:val="28"/>
          <w:lang w:val="fr-FR"/>
        </w:rPr>
        <w:t>Aix-en-Provence, France</w:t>
      </w:r>
    </w:p>
    <w:p w14:paraId="3C8FFDA6" w14:textId="530F92AB" w:rsidR="00330BFD" w:rsidRPr="001E3327" w:rsidRDefault="00783EE7" w:rsidP="00330BFD">
      <w:pPr>
        <w:tabs>
          <w:tab w:val="left" w:pos="5954"/>
        </w:tabs>
        <w:jc w:val="both"/>
        <w:rPr>
          <w:rFonts w:asciiTheme="minorHAnsi" w:hAnsiTheme="minorHAnsi" w:cstheme="minorHAnsi"/>
          <w:bCs/>
          <w:i/>
          <w:color w:val="808080" w:themeColor="background1" w:themeShade="80"/>
          <w:sz w:val="22"/>
          <w:lang w:val="fr-FR"/>
        </w:rPr>
      </w:pPr>
      <w:r w:rsidRPr="009537DB">
        <w:rPr>
          <w:noProof/>
          <w:lang w:val="fr-FR" w:eastAsia="fr-FR"/>
        </w:rPr>
        <w:drawing>
          <wp:anchor distT="0" distB="0" distL="114300" distR="114300" simplePos="0" relativeHeight="251669504" behindDoc="1" locked="0" layoutInCell="1" allowOverlap="1" wp14:anchorId="655748B7" wp14:editId="736B5989">
            <wp:simplePos x="0" y="0"/>
            <wp:positionH relativeFrom="column">
              <wp:posOffset>5093970</wp:posOffset>
            </wp:positionH>
            <wp:positionV relativeFrom="paragraph">
              <wp:posOffset>13894</wp:posOffset>
            </wp:positionV>
            <wp:extent cx="896620" cy="306070"/>
            <wp:effectExtent l="0" t="0" r="0" b="0"/>
            <wp:wrapTight wrapText="bothSides">
              <wp:wrapPolygon edited="0">
                <wp:start x="0" y="0"/>
                <wp:lineTo x="0" y="20166"/>
                <wp:lineTo x="21110" y="20166"/>
                <wp:lineTo x="21110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IRCOM-Logo_AMU_CMJ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662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029E32" w14:textId="389E8B5D" w:rsidR="009537DB" w:rsidRPr="001E3327" w:rsidRDefault="00783EE7" w:rsidP="00330BFD">
      <w:pPr>
        <w:tabs>
          <w:tab w:val="left" w:pos="5954"/>
        </w:tabs>
        <w:ind w:firstLine="5664"/>
        <w:jc w:val="both"/>
        <w:rPr>
          <w:rFonts w:asciiTheme="minorHAnsi" w:hAnsiTheme="minorHAnsi" w:cstheme="minorHAnsi"/>
          <w:b/>
          <w:bCs/>
          <w:lang w:val="fr-FR"/>
        </w:rPr>
      </w:pPr>
      <w:r w:rsidRPr="009537DB">
        <w:rPr>
          <w:noProof/>
          <w:lang w:val="fr-FR" w:eastAsia="fr-FR"/>
        </w:rPr>
        <w:drawing>
          <wp:anchor distT="0" distB="0" distL="114300" distR="114300" simplePos="0" relativeHeight="251670528" behindDoc="0" locked="0" layoutInCell="1" allowOverlap="1" wp14:anchorId="2E38412B" wp14:editId="30EAB729">
            <wp:simplePos x="0" y="0"/>
            <wp:positionH relativeFrom="column">
              <wp:posOffset>5197475</wp:posOffset>
            </wp:positionH>
            <wp:positionV relativeFrom="paragraph">
              <wp:posOffset>146050</wp:posOffset>
            </wp:positionV>
            <wp:extent cx="770255" cy="494030"/>
            <wp:effectExtent l="0" t="0" r="0" b="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Urban Pro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255" cy="494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0BFD" w:rsidRPr="001E3327">
        <w:rPr>
          <w:rFonts w:asciiTheme="minorHAnsi" w:hAnsiTheme="minorHAnsi" w:cstheme="minorHAnsi"/>
          <w:bCs/>
          <w:i/>
          <w:color w:val="808080" w:themeColor="background1" w:themeShade="80"/>
          <w:sz w:val="22"/>
          <w:lang w:val="fr-FR"/>
        </w:rPr>
        <w:t xml:space="preserve">Aix-Marseille </w:t>
      </w:r>
      <w:proofErr w:type="spellStart"/>
      <w:r w:rsidR="00330BFD" w:rsidRPr="001E3327">
        <w:rPr>
          <w:rFonts w:asciiTheme="minorHAnsi" w:hAnsiTheme="minorHAnsi" w:cstheme="minorHAnsi"/>
          <w:bCs/>
          <w:i/>
          <w:color w:val="808080" w:themeColor="background1" w:themeShade="80"/>
          <w:sz w:val="22"/>
          <w:lang w:val="fr-FR"/>
        </w:rPr>
        <w:t>University</w:t>
      </w:r>
      <w:proofErr w:type="spellEnd"/>
    </w:p>
    <w:p w14:paraId="2E7BDCA6" w14:textId="41280D99" w:rsidR="009537DB" w:rsidRPr="000C576F" w:rsidRDefault="00330BFD" w:rsidP="00330BFD">
      <w:pPr>
        <w:ind w:left="5664"/>
        <w:jc w:val="both"/>
        <w:rPr>
          <w:rFonts w:asciiTheme="minorHAnsi" w:hAnsiTheme="minorHAnsi" w:cstheme="minorHAnsi"/>
          <w:bCs/>
          <w:i/>
          <w:color w:val="808080" w:themeColor="background1" w:themeShade="80"/>
        </w:rPr>
      </w:pPr>
      <w:r w:rsidRPr="003A4870">
        <w:rPr>
          <w:rFonts w:asciiTheme="minorHAnsi" w:hAnsiTheme="minorHAnsi" w:cstheme="minorHAnsi"/>
          <w:bCs/>
          <w:i/>
          <w:color w:val="808080" w:themeColor="background1" w:themeShade="80"/>
          <w:sz w:val="22"/>
          <w:lang w:val="en-US"/>
        </w:rPr>
        <w:t>&amp;</w:t>
      </w:r>
    </w:p>
    <w:p w14:paraId="60CCA924" w14:textId="77777777" w:rsidR="009537DB" w:rsidRPr="003A4870" w:rsidRDefault="00330BFD" w:rsidP="00330BFD">
      <w:pPr>
        <w:tabs>
          <w:tab w:val="left" w:pos="5670"/>
        </w:tabs>
        <w:ind w:left="4956" w:firstLine="708"/>
        <w:jc w:val="both"/>
        <w:rPr>
          <w:rFonts w:asciiTheme="minorHAnsi" w:hAnsiTheme="minorHAnsi" w:cstheme="minorHAnsi"/>
          <w:b/>
          <w:bCs/>
          <w:lang w:val="en-US"/>
        </w:rPr>
      </w:pPr>
      <w:r w:rsidRPr="003A4870">
        <w:rPr>
          <w:rFonts w:asciiTheme="minorHAnsi" w:hAnsiTheme="minorHAnsi" w:cstheme="minorHAnsi"/>
          <w:bCs/>
          <w:i/>
          <w:color w:val="808080" w:themeColor="background1" w:themeShade="80"/>
          <w:sz w:val="22"/>
          <w:lang w:val="en-US"/>
        </w:rPr>
        <w:t>Urban Prod</w:t>
      </w:r>
    </w:p>
    <w:p w14:paraId="2681A5F1" w14:textId="18856588" w:rsidR="009537DB" w:rsidRDefault="009537DB" w:rsidP="00456B21">
      <w:pPr>
        <w:jc w:val="both"/>
        <w:rPr>
          <w:rFonts w:asciiTheme="majorHAnsi" w:hAnsiTheme="majorHAnsi" w:cstheme="majorHAnsi"/>
          <w:b/>
          <w:bCs/>
          <w:color w:val="4257B0"/>
          <w:sz w:val="22"/>
          <w:szCs w:val="24"/>
          <w:lang w:val="en-US"/>
        </w:rPr>
      </w:pPr>
    </w:p>
    <w:p w14:paraId="5094D71D" w14:textId="77777777" w:rsidR="008E0A78" w:rsidRPr="003A4870" w:rsidRDefault="008E0A78" w:rsidP="00456B21">
      <w:pPr>
        <w:jc w:val="both"/>
        <w:rPr>
          <w:rFonts w:asciiTheme="majorHAnsi" w:hAnsiTheme="majorHAnsi" w:cstheme="majorHAnsi"/>
          <w:b/>
          <w:bCs/>
          <w:color w:val="4257B0"/>
          <w:sz w:val="22"/>
          <w:szCs w:val="24"/>
          <w:lang w:val="en-US"/>
        </w:rPr>
      </w:pPr>
    </w:p>
    <w:p w14:paraId="56C7DC8D" w14:textId="6E6FEC6E" w:rsidR="00F569E6" w:rsidRPr="002E1E29" w:rsidRDefault="00F569E6" w:rsidP="0087217B">
      <w:pPr>
        <w:shd w:val="clear" w:color="auto" w:fill="000099"/>
        <w:jc w:val="center"/>
        <w:rPr>
          <w:rFonts w:asciiTheme="majorHAnsi" w:hAnsiTheme="majorHAnsi" w:cstheme="majorHAnsi"/>
          <w:b/>
          <w:bCs/>
          <w:color w:val="FFFFFF" w:themeColor="background1"/>
          <w:sz w:val="28"/>
          <w:szCs w:val="24"/>
          <w:lang w:val="en-US"/>
        </w:rPr>
      </w:pPr>
      <w:r w:rsidRPr="002E1E29">
        <w:rPr>
          <w:rFonts w:asciiTheme="majorHAnsi" w:hAnsiTheme="majorHAnsi" w:cstheme="majorHAnsi"/>
          <w:b/>
          <w:bCs/>
          <w:color w:val="FFFFFF" w:themeColor="background1"/>
          <w:sz w:val="28"/>
          <w:szCs w:val="24"/>
          <w:lang w:val="en-US"/>
        </w:rPr>
        <w:t>Tuesday November 30</w:t>
      </w:r>
      <w:r w:rsidR="006D27B7" w:rsidRPr="002E1E29">
        <w:rPr>
          <w:rFonts w:asciiTheme="majorHAnsi" w:hAnsiTheme="majorHAnsi" w:cstheme="majorHAnsi"/>
          <w:b/>
          <w:bCs/>
          <w:color w:val="FFFFFF" w:themeColor="background1"/>
          <w:sz w:val="28"/>
          <w:szCs w:val="24"/>
          <w:lang w:val="en-US"/>
        </w:rPr>
        <w:t xml:space="preserve"> </w:t>
      </w:r>
      <w:r w:rsidR="0087217B">
        <w:rPr>
          <w:rFonts w:asciiTheme="majorHAnsi" w:hAnsiTheme="majorHAnsi" w:cstheme="majorHAnsi"/>
          <w:b/>
          <w:bCs/>
          <w:i/>
          <w:color w:val="FFFFFF" w:themeColor="background1"/>
          <w:sz w:val="22"/>
          <w:lang w:val="en-US"/>
        </w:rPr>
        <w:t>–</w:t>
      </w:r>
      <w:r w:rsidR="006D27B7" w:rsidRPr="002E1E29">
        <w:rPr>
          <w:rFonts w:asciiTheme="majorHAnsi" w:hAnsiTheme="majorHAnsi" w:cstheme="majorHAnsi"/>
          <w:b/>
          <w:bCs/>
          <w:i/>
          <w:color w:val="FFFFFF" w:themeColor="background1"/>
          <w:sz w:val="22"/>
          <w:lang w:val="en-US"/>
        </w:rPr>
        <w:t xml:space="preserve"> ALLSH</w:t>
      </w:r>
      <w:r w:rsidR="0087217B">
        <w:rPr>
          <w:rFonts w:asciiTheme="majorHAnsi" w:hAnsiTheme="majorHAnsi" w:cstheme="majorHAnsi"/>
          <w:b/>
          <w:bCs/>
          <w:i/>
          <w:color w:val="FFFFFF" w:themeColor="background1"/>
          <w:sz w:val="22"/>
          <w:lang w:val="en-US"/>
        </w:rPr>
        <w:t xml:space="preserve"> site</w:t>
      </w:r>
    </w:p>
    <w:p w14:paraId="4C64EA6F" w14:textId="4F476B27" w:rsidR="00F569E6" w:rsidRPr="003A4870" w:rsidRDefault="000401BD" w:rsidP="00456B21">
      <w:pPr>
        <w:jc w:val="both"/>
        <w:rPr>
          <w:rFonts w:asciiTheme="minorHAnsi" w:hAnsiTheme="minorHAnsi" w:cstheme="minorHAnsi"/>
          <w:b/>
          <w:sz w:val="22"/>
          <w:lang w:val="en-US"/>
        </w:rPr>
      </w:pPr>
      <w:r w:rsidRPr="002E1E29">
        <w:rPr>
          <w:rFonts w:asciiTheme="majorHAnsi" w:hAnsiTheme="majorHAnsi" w:cstheme="majorHAnsi"/>
          <w:bCs/>
          <w:i/>
          <w:noProof/>
          <w:color w:val="FF9900"/>
          <w:sz w:val="18"/>
          <w:szCs w:val="16"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71BEF68" wp14:editId="626F95FC">
                <wp:simplePos x="0" y="0"/>
                <wp:positionH relativeFrom="column">
                  <wp:posOffset>5149621</wp:posOffset>
                </wp:positionH>
                <wp:positionV relativeFrom="paragraph">
                  <wp:posOffset>76759</wp:posOffset>
                </wp:positionV>
                <wp:extent cx="1513840" cy="1404620"/>
                <wp:effectExtent l="0" t="0" r="10160" b="20955"/>
                <wp:wrapSquare wrapText="bothSides"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38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556AF" w14:textId="43506205" w:rsidR="000401BD" w:rsidRPr="000401BD" w:rsidRDefault="000401BD" w:rsidP="000401BD">
                            <w:pPr>
                              <w:rPr>
                                <w:color w:val="FF0000"/>
                                <w:lang w:val="fr-FR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Cs/>
                                <w:i/>
                                <w:color w:val="FF0000"/>
                                <w:sz w:val="18"/>
                                <w:szCs w:val="16"/>
                                <w:lang w:val="fr-FR"/>
                              </w:rPr>
                              <w:t>B</w:t>
                            </w:r>
                            <w:r w:rsidRPr="000401BD">
                              <w:rPr>
                                <w:rFonts w:asciiTheme="majorHAnsi" w:hAnsiTheme="majorHAnsi" w:cstheme="majorHAnsi"/>
                                <w:bCs/>
                                <w:i/>
                                <w:color w:val="FF0000"/>
                                <w:sz w:val="18"/>
                                <w:szCs w:val="16"/>
                                <w:lang w:val="fr-FR"/>
                              </w:rPr>
                              <w:t xml:space="preserve">reakfast coffee </w:t>
                            </w:r>
                            <w:r>
                              <w:rPr>
                                <w:rFonts w:asciiTheme="majorHAnsi" w:hAnsiTheme="majorHAnsi" w:cstheme="majorHAnsi"/>
                                <w:bCs/>
                                <w:i/>
                                <w:color w:val="FF0000"/>
                                <w:sz w:val="18"/>
                                <w:szCs w:val="16"/>
                                <w:lang w:val="fr-FR"/>
                              </w:rPr>
                              <w:t>salle colloque 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1BEF68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405.5pt;margin-top:6.05pt;width:119.2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" strokecolor="white [3212]">
                <v:textbox style="mso-fit-shape-to-text:t">
                  <w:txbxContent>
                    <w:p w14:paraId="434556AF" w14:textId="43506205" w:rsidR="000401BD" w:rsidRPr="000401BD" w:rsidRDefault="000401BD" w:rsidP="000401BD">
                      <w:pPr>
                        <w:rPr>
                          <w:color w:val="FF0000"/>
                          <w:lang w:val="fr-FR"/>
                        </w:rPr>
                      </w:pPr>
                      <w:bookmarkStart w:id="1" w:name="_GoBack"/>
                      <w:r>
                        <w:rPr>
                          <w:rFonts w:asciiTheme="majorHAnsi" w:hAnsiTheme="majorHAnsi" w:cstheme="majorHAnsi"/>
                          <w:bCs/>
                          <w:i/>
                          <w:color w:val="FF0000"/>
                          <w:sz w:val="18"/>
                          <w:szCs w:val="16"/>
                          <w:lang w:val="fr-FR"/>
                        </w:rPr>
                        <w:t>B</w:t>
                      </w:r>
                      <w:r w:rsidRPr="000401BD">
                        <w:rPr>
                          <w:rFonts w:asciiTheme="majorHAnsi" w:hAnsiTheme="majorHAnsi" w:cstheme="majorHAnsi"/>
                          <w:bCs/>
                          <w:i/>
                          <w:color w:val="FF0000"/>
                          <w:sz w:val="18"/>
                          <w:szCs w:val="16"/>
                          <w:lang w:val="fr-FR"/>
                        </w:rPr>
                        <w:t xml:space="preserve">reakfast coffee </w:t>
                      </w:r>
                      <w:r>
                        <w:rPr>
                          <w:rFonts w:asciiTheme="majorHAnsi" w:hAnsiTheme="majorHAnsi" w:cstheme="majorHAnsi"/>
                          <w:bCs/>
                          <w:i/>
                          <w:color w:val="FF0000"/>
                          <w:sz w:val="18"/>
                          <w:szCs w:val="16"/>
                          <w:lang w:val="fr-FR"/>
                        </w:rPr>
                        <w:t>salle colloque ?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F569E6" w:rsidRPr="003A4870">
        <w:rPr>
          <w:rFonts w:asciiTheme="minorHAnsi" w:hAnsiTheme="minorHAnsi" w:cstheme="minorHAnsi"/>
          <w:b/>
          <w:sz w:val="22"/>
          <w:lang w:val="en-US"/>
        </w:rPr>
        <w:t>9h</w:t>
      </w:r>
      <w:r w:rsidR="00812965">
        <w:rPr>
          <w:rFonts w:asciiTheme="minorHAnsi" w:hAnsiTheme="minorHAnsi" w:cstheme="minorHAnsi"/>
          <w:b/>
          <w:sz w:val="22"/>
          <w:lang w:val="en-US"/>
        </w:rPr>
        <w:t>-9h30</w:t>
      </w:r>
      <w:r w:rsidR="00F569E6" w:rsidRPr="003A4870">
        <w:rPr>
          <w:rFonts w:asciiTheme="minorHAnsi" w:hAnsiTheme="minorHAnsi" w:cstheme="minorHAnsi"/>
          <w:b/>
          <w:sz w:val="22"/>
          <w:lang w:val="en-US"/>
        </w:rPr>
        <w:t xml:space="preserve"> </w:t>
      </w:r>
      <w:r w:rsidR="00594B74" w:rsidRPr="003A4870">
        <w:rPr>
          <w:rFonts w:asciiTheme="minorHAnsi" w:hAnsiTheme="minorHAnsi" w:cstheme="minorHAnsi"/>
          <w:b/>
          <w:sz w:val="22"/>
          <w:lang w:val="en-US"/>
        </w:rPr>
        <w:sym w:font="Wingdings" w:char="F077"/>
      </w:r>
      <w:r w:rsidR="00F569E6" w:rsidRPr="003A4870">
        <w:rPr>
          <w:rFonts w:asciiTheme="minorHAnsi" w:hAnsiTheme="minorHAnsi" w:cstheme="minorHAnsi"/>
          <w:b/>
          <w:sz w:val="22"/>
          <w:lang w:val="en-US"/>
        </w:rPr>
        <w:t xml:space="preserve"> Registration </w:t>
      </w:r>
      <w:r w:rsidR="00594B74" w:rsidRPr="003A4870">
        <w:rPr>
          <w:rFonts w:asciiTheme="minorHAnsi" w:hAnsiTheme="minorHAnsi" w:cstheme="minorHAnsi"/>
          <w:b/>
          <w:sz w:val="22"/>
          <w:lang w:val="en-US"/>
        </w:rPr>
        <w:t>and b</w:t>
      </w:r>
      <w:r w:rsidR="00F569E6" w:rsidRPr="003A4870">
        <w:rPr>
          <w:rFonts w:asciiTheme="minorHAnsi" w:hAnsiTheme="minorHAnsi" w:cstheme="minorHAnsi"/>
          <w:b/>
          <w:sz w:val="22"/>
          <w:lang w:val="en-US"/>
        </w:rPr>
        <w:t>reakfast coffee</w:t>
      </w:r>
    </w:p>
    <w:p w14:paraId="56827CAA" w14:textId="06F710AD" w:rsidR="006D27B7" w:rsidRPr="003A4870" w:rsidRDefault="006D27B7" w:rsidP="00456B21">
      <w:pPr>
        <w:jc w:val="both"/>
        <w:rPr>
          <w:rFonts w:asciiTheme="majorHAnsi" w:hAnsiTheme="majorHAnsi" w:cstheme="majorHAnsi"/>
          <w:bCs/>
          <w:i/>
          <w:color w:val="FF9900"/>
          <w:sz w:val="18"/>
          <w:szCs w:val="16"/>
          <w:lang w:val="en-US"/>
        </w:rPr>
      </w:pPr>
      <w:r w:rsidRPr="003A4870">
        <w:rPr>
          <w:rFonts w:asciiTheme="majorHAnsi" w:hAnsiTheme="majorHAnsi" w:cstheme="majorHAnsi"/>
          <w:bCs/>
          <w:i/>
          <w:color w:val="FF9900"/>
          <w:sz w:val="18"/>
          <w:szCs w:val="16"/>
          <w:lang w:val="en-US"/>
        </w:rPr>
        <w:t xml:space="preserve">Building Le Cube – </w:t>
      </w:r>
      <w:proofErr w:type="spellStart"/>
      <w:r w:rsidRPr="003A4870">
        <w:rPr>
          <w:rFonts w:asciiTheme="majorHAnsi" w:hAnsiTheme="majorHAnsi" w:cstheme="majorHAnsi"/>
          <w:bCs/>
          <w:i/>
          <w:color w:val="FF9900"/>
          <w:sz w:val="18"/>
          <w:szCs w:val="16"/>
          <w:lang w:val="en-US"/>
        </w:rPr>
        <w:t>Espace</w:t>
      </w:r>
      <w:proofErr w:type="spellEnd"/>
      <w:r w:rsidRPr="003A4870">
        <w:rPr>
          <w:rFonts w:asciiTheme="majorHAnsi" w:hAnsiTheme="majorHAnsi" w:cstheme="majorHAnsi"/>
          <w:bCs/>
          <w:i/>
          <w:color w:val="FF9900"/>
          <w:sz w:val="18"/>
          <w:szCs w:val="16"/>
          <w:lang w:val="en-US"/>
        </w:rPr>
        <w:t xml:space="preserve"> Resto</w:t>
      </w:r>
    </w:p>
    <w:p w14:paraId="66F56584" w14:textId="178E0C47" w:rsidR="00F569E6" w:rsidRPr="003A4870" w:rsidRDefault="00F569E6" w:rsidP="00456B21">
      <w:pPr>
        <w:jc w:val="both"/>
        <w:rPr>
          <w:rFonts w:asciiTheme="minorHAnsi" w:hAnsiTheme="minorHAnsi" w:cstheme="minorHAnsi"/>
          <w:sz w:val="22"/>
          <w:lang w:val="en-US"/>
        </w:rPr>
      </w:pPr>
    </w:p>
    <w:p w14:paraId="6F445809" w14:textId="77777777" w:rsidR="00F569E6" w:rsidRPr="003A4870" w:rsidRDefault="00F569E6" w:rsidP="00456B21">
      <w:pPr>
        <w:jc w:val="both"/>
        <w:rPr>
          <w:rFonts w:asciiTheme="minorHAnsi" w:hAnsiTheme="minorHAnsi" w:cstheme="minorHAnsi"/>
          <w:b/>
          <w:sz w:val="22"/>
          <w:lang w:val="en-US"/>
        </w:rPr>
      </w:pPr>
      <w:r w:rsidRPr="003A4870">
        <w:rPr>
          <w:rFonts w:asciiTheme="minorHAnsi" w:hAnsiTheme="minorHAnsi" w:cstheme="minorHAnsi"/>
          <w:b/>
          <w:sz w:val="22"/>
          <w:lang w:val="en-US"/>
        </w:rPr>
        <w:t>9h30</w:t>
      </w:r>
      <w:r w:rsidR="00812965">
        <w:rPr>
          <w:rFonts w:asciiTheme="minorHAnsi" w:hAnsiTheme="minorHAnsi" w:cstheme="minorHAnsi"/>
          <w:b/>
          <w:sz w:val="22"/>
          <w:lang w:val="en-US"/>
        </w:rPr>
        <w:t>-10h30</w:t>
      </w:r>
      <w:r w:rsidR="00594B74" w:rsidRPr="003A4870">
        <w:rPr>
          <w:rFonts w:asciiTheme="minorHAnsi" w:hAnsiTheme="minorHAnsi" w:cstheme="minorHAnsi"/>
          <w:b/>
          <w:sz w:val="22"/>
          <w:lang w:val="en-US"/>
        </w:rPr>
        <w:t xml:space="preserve"> </w:t>
      </w:r>
      <w:r w:rsidR="00594B74" w:rsidRPr="003A4870">
        <w:rPr>
          <w:rFonts w:asciiTheme="minorHAnsi" w:hAnsiTheme="minorHAnsi" w:cstheme="minorHAnsi"/>
          <w:b/>
          <w:sz w:val="22"/>
          <w:lang w:val="en-US"/>
        </w:rPr>
        <w:sym w:font="Wingdings" w:char="F077"/>
      </w:r>
      <w:r w:rsidR="00594B74" w:rsidRPr="003A4870">
        <w:rPr>
          <w:rFonts w:asciiTheme="minorHAnsi" w:hAnsiTheme="minorHAnsi" w:cstheme="minorHAnsi"/>
          <w:b/>
          <w:sz w:val="22"/>
          <w:lang w:val="en-US"/>
        </w:rPr>
        <w:t xml:space="preserve"> </w:t>
      </w:r>
      <w:proofErr w:type="gramStart"/>
      <w:r w:rsidR="00594B74" w:rsidRPr="003A4870">
        <w:rPr>
          <w:rFonts w:asciiTheme="minorHAnsi" w:hAnsiTheme="minorHAnsi" w:cstheme="minorHAnsi"/>
          <w:b/>
          <w:sz w:val="22"/>
          <w:lang w:val="en-US"/>
        </w:rPr>
        <w:t>Plenary</w:t>
      </w:r>
      <w:proofErr w:type="gramEnd"/>
      <w:r w:rsidR="00594B74" w:rsidRPr="003A4870">
        <w:rPr>
          <w:rFonts w:asciiTheme="minorHAnsi" w:hAnsiTheme="minorHAnsi" w:cstheme="minorHAnsi"/>
          <w:b/>
          <w:sz w:val="22"/>
          <w:lang w:val="en-US"/>
        </w:rPr>
        <w:t xml:space="preserve"> session</w:t>
      </w:r>
    </w:p>
    <w:p w14:paraId="2BF23E5E" w14:textId="77777777" w:rsidR="006D27B7" w:rsidRPr="003A4870" w:rsidRDefault="006D27B7" w:rsidP="00456B21">
      <w:pPr>
        <w:jc w:val="both"/>
        <w:rPr>
          <w:rFonts w:asciiTheme="majorHAnsi" w:hAnsiTheme="majorHAnsi" w:cstheme="majorHAnsi"/>
          <w:bCs/>
          <w:i/>
          <w:color w:val="FF9900"/>
          <w:sz w:val="18"/>
          <w:szCs w:val="16"/>
          <w:lang w:val="en-US"/>
        </w:rPr>
      </w:pPr>
      <w:r w:rsidRPr="003A4870">
        <w:rPr>
          <w:rFonts w:asciiTheme="majorHAnsi" w:hAnsiTheme="majorHAnsi" w:cstheme="majorHAnsi"/>
          <w:bCs/>
          <w:i/>
          <w:color w:val="FF9900"/>
          <w:sz w:val="18"/>
          <w:szCs w:val="16"/>
          <w:lang w:val="en-US"/>
        </w:rPr>
        <w:t xml:space="preserve">Building </w:t>
      </w:r>
      <w:proofErr w:type="spellStart"/>
      <w:r w:rsidRPr="003A4870">
        <w:rPr>
          <w:rFonts w:asciiTheme="majorHAnsi" w:hAnsiTheme="majorHAnsi" w:cstheme="majorHAnsi"/>
          <w:bCs/>
          <w:i/>
          <w:color w:val="FF9900"/>
          <w:sz w:val="18"/>
          <w:szCs w:val="16"/>
          <w:lang w:val="en-US"/>
        </w:rPr>
        <w:t>Multimédia</w:t>
      </w:r>
      <w:proofErr w:type="spellEnd"/>
      <w:r w:rsidRPr="003A4870">
        <w:rPr>
          <w:rFonts w:asciiTheme="majorHAnsi" w:hAnsiTheme="majorHAnsi" w:cstheme="majorHAnsi"/>
          <w:bCs/>
          <w:i/>
          <w:color w:val="FF9900"/>
          <w:sz w:val="18"/>
          <w:szCs w:val="16"/>
          <w:lang w:val="en-US"/>
        </w:rPr>
        <w:t xml:space="preserve"> – </w:t>
      </w:r>
      <w:proofErr w:type="spellStart"/>
      <w:r w:rsidRPr="003A4870">
        <w:rPr>
          <w:rFonts w:asciiTheme="majorHAnsi" w:hAnsiTheme="majorHAnsi" w:cstheme="majorHAnsi"/>
          <w:bCs/>
          <w:i/>
          <w:color w:val="FF9900"/>
          <w:sz w:val="18"/>
          <w:szCs w:val="16"/>
          <w:lang w:val="en-US"/>
        </w:rPr>
        <w:t>Colloque</w:t>
      </w:r>
      <w:proofErr w:type="spellEnd"/>
      <w:r w:rsidRPr="003A4870">
        <w:rPr>
          <w:rFonts w:asciiTheme="majorHAnsi" w:hAnsiTheme="majorHAnsi" w:cstheme="majorHAnsi"/>
          <w:bCs/>
          <w:i/>
          <w:color w:val="FF9900"/>
          <w:sz w:val="18"/>
          <w:szCs w:val="16"/>
          <w:lang w:val="en-US"/>
        </w:rPr>
        <w:t xml:space="preserve"> 2</w:t>
      </w:r>
    </w:p>
    <w:p w14:paraId="074F619C" w14:textId="77777777" w:rsidR="00F569E6" w:rsidRPr="003A4870" w:rsidRDefault="00F569E6" w:rsidP="00B13AD7">
      <w:pPr>
        <w:pStyle w:val="Paragraphedeliste"/>
        <w:numPr>
          <w:ilvl w:val="0"/>
          <w:numId w:val="4"/>
        </w:numPr>
        <w:ind w:left="142" w:hanging="142"/>
        <w:jc w:val="both"/>
        <w:rPr>
          <w:rFonts w:cstheme="minorHAnsi"/>
          <w:color w:val="808080" w:themeColor="background1" w:themeShade="80"/>
          <w:sz w:val="18"/>
          <w:szCs w:val="20"/>
          <w:lang w:val="en-US"/>
        </w:rPr>
      </w:pPr>
      <w:r w:rsidRPr="003A4870">
        <w:rPr>
          <w:rFonts w:cstheme="minorHAnsi"/>
          <w:sz w:val="18"/>
          <w:szCs w:val="20"/>
          <w:lang w:val="en-US"/>
        </w:rPr>
        <w:t>Intr</w:t>
      </w:r>
      <w:r w:rsidR="00594B74" w:rsidRPr="003A4870">
        <w:rPr>
          <w:rFonts w:cstheme="minorHAnsi"/>
          <w:sz w:val="18"/>
          <w:szCs w:val="20"/>
          <w:lang w:val="en-US"/>
        </w:rPr>
        <w:t>oduction: presentation of the +</w:t>
      </w:r>
      <w:r w:rsidRPr="003A4870">
        <w:rPr>
          <w:rFonts w:cstheme="minorHAnsi"/>
          <w:sz w:val="18"/>
          <w:szCs w:val="20"/>
          <w:lang w:val="en-US"/>
        </w:rPr>
        <w:t>Resilient</w:t>
      </w:r>
      <w:r w:rsidR="00594B74" w:rsidRPr="003A4870">
        <w:rPr>
          <w:rFonts w:cstheme="minorHAnsi"/>
          <w:sz w:val="18"/>
          <w:szCs w:val="20"/>
          <w:lang w:val="en-US"/>
        </w:rPr>
        <w:t xml:space="preserve"> project and of the Living Lab</w:t>
      </w:r>
      <w:r w:rsidR="003A4870" w:rsidRPr="003A4870">
        <w:rPr>
          <w:rFonts w:cstheme="minorHAnsi"/>
          <w:sz w:val="18"/>
          <w:szCs w:val="20"/>
          <w:lang w:val="en-US"/>
        </w:rPr>
        <w:t xml:space="preserve"> </w:t>
      </w:r>
      <w:r w:rsidR="003A4870" w:rsidRPr="00754614">
        <w:rPr>
          <w:rFonts w:cstheme="minorHAnsi"/>
          <w:sz w:val="18"/>
          <w:szCs w:val="20"/>
          <w:lang w:val="en-US"/>
        </w:rPr>
        <w:t>-</w:t>
      </w:r>
      <w:r w:rsidR="00594B74" w:rsidRPr="00754614">
        <w:rPr>
          <w:rFonts w:cstheme="minorHAnsi"/>
          <w:color w:val="9FAEE5"/>
          <w:sz w:val="18"/>
          <w:szCs w:val="20"/>
          <w:lang w:val="en-US"/>
        </w:rPr>
        <w:t xml:space="preserve"> </w:t>
      </w:r>
      <w:r w:rsidR="00594B74" w:rsidRPr="00754614">
        <w:rPr>
          <w:rFonts w:cstheme="minorHAnsi"/>
          <w:i/>
          <w:color w:val="1CB8CF"/>
          <w:sz w:val="18"/>
          <w:szCs w:val="20"/>
          <w:lang w:val="en-US"/>
        </w:rPr>
        <w:t xml:space="preserve">Lead partner, </w:t>
      </w:r>
      <w:r w:rsidRPr="00754614">
        <w:rPr>
          <w:rFonts w:cstheme="minorHAnsi"/>
          <w:i/>
          <w:color w:val="1CB8CF"/>
          <w:sz w:val="18"/>
          <w:szCs w:val="20"/>
          <w:lang w:val="en-US"/>
        </w:rPr>
        <w:t xml:space="preserve">AMU </w:t>
      </w:r>
      <w:r w:rsidR="00594B74" w:rsidRPr="00754614">
        <w:rPr>
          <w:rFonts w:cstheme="minorHAnsi"/>
          <w:i/>
          <w:color w:val="1CB8CF"/>
          <w:sz w:val="18"/>
          <w:szCs w:val="20"/>
          <w:lang w:val="en-US"/>
        </w:rPr>
        <w:t xml:space="preserve">&amp; </w:t>
      </w:r>
      <w:r w:rsidRPr="00754614">
        <w:rPr>
          <w:rFonts w:cstheme="minorHAnsi"/>
          <w:i/>
          <w:color w:val="1CB8CF"/>
          <w:sz w:val="18"/>
          <w:szCs w:val="20"/>
          <w:lang w:val="en-US"/>
        </w:rPr>
        <w:t>Urban Prod</w:t>
      </w:r>
    </w:p>
    <w:p w14:paraId="0B605FC3" w14:textId="77777777" w:rsidR="00F569E6" w:rsidRPr="003A4870" w:rsidRDefault="00F569E6" w:rsidP="00456B21">
      <w:pPr>
        <w:pStyle w:val="Paragraphedeliste"/>
        <w:numPr>
          <w:ilvl w:val="0"/>
          <w:numId w:val="4"/>
        </w:numPr>
        <w:ind w:left="142" w:hanging="142"/>
        <w:jc w:val="both"/>
        <w:rPr>
          <w:rFonts w:cstheme="minorHAnsi"/>
          <w:sz w:val="18"/>
          <w:szCs w:val="20"/>
          <w:lang w:val="en-US"/>
        </w:rPr>
      </w:pPr>
      <w:r w:rsidRPr="003A4870">
        <w:rPr>
          <w:rFonts w:cstheme="minorHAnsi"/>
          <w:sz w:val="18"/>
          <w:szCs w:val="20"/>
          <w:lang w:val="en-US"/>
        </w:rPr>
        <w:t xml:space="preserve">Presentation of the pilot actions evaluation </w:t>
      </w:r>
      <w:proofErr w:type="spellStart"/>
      <w:r w:rsidRPr="003A4870">
        <w:rPr>
          <w:rFonts w:cstheme="minorHAnsi"/>
          <w:sz w:val="18"/>
          <w:szCs w:val="20"/>
          <w:lang w:val="en-US"/>
        </w:rPr>
        <w:t>synthetical</w:t>
      </w:r>
      <w:proofErr w:type="spellEnd"/>
      <w:r w:rsidRPr="003A4870">
        <w:rPr>
          <w:rFonts w:cstheme="minorHAnsi"/>
          <w:sz w:val="18"/>
          <w:szCs w:val="20"/>
          <w:lang w:val="en-US"/>
        </w:rPr>
        <w:t xml:space="preserve"> report</w:t>
      </w:r>
      <w:r w:rsidR="003A4870" w:rsidRPr="003A4870">
        <w:rPr>
          <w:rFonts w:cstheme="minorHAnsi"/>
          <w:sz w:val="18"/>
          <w:szCs w:val="20"/>
          <w:lang w:val="en-US"/>
        </w:rPr>
        <w:t xml:space="preserve"> -</w:t>
      </w:r>
      <w:r w:rsidRPr="003A4870">
        <w:rPr>
          <w:rFonts w:cstheme="minorHAnsi"/>
          <w:sz w:val="18"/>
          <w:szCs w:val="20"/>
          <w:lang w:val="en-US"/>
        </w:rPr>
        <w:t xml:space="preserve"> </w:t>
      </w:r>
      <w:r w:rsidR="00594B74" w:rsidRPr="00754614">
        <w:rPr>
          <w:rFonts w:cstheme="minorHAnsi"/>
          <w:i/>
          <w:color w:val="1CB8CF"/>
          <w:sz w:val="18"/>
          <w:szCs w:val="20"/>
          <w:lang w:val="en-US"/>
        </w:rPr>
        <w:t>AMU</w:t>
      </w:r>
    </w:p>
    <w:p w14:paraId="0B467743" w14:textId="77777777" w:rsidR="00F569E6" w:rsidRPr="003A4870" w:rsidRDefault="00F569E6" w:rsidP="00456B21">
      <w:pPr>
        <w:pStyle w:val="Paragraphedeliste"/>
        <w:numPr>
          <w:ilvl w:val="0"/>
          <w:numId w:val="4"/>
        </w:numPr>
        <w:ind w:left="142" w:hanging="142"/>
        <w:jc w:val="both"/>
        <w:rPr>
          <w:rFonts w:cstheme="minorHAnsi"/>
          <w:i/>
          <w:color w:val="2F5496" w:themeColor="accent5" w:themeShade="BF"/>
          <w:sz w:val="18"/>
          <w:szCs w:val="20"/>
          <w:lang w:val="en-US"/>
        </w:rPr>
      </w:pPr>
      <w:r w:rsidRPr="003A4870">
        <w:rPr>
          <w:rFonts w:cstheme="minorHAnsi"/>
          <w:sz w:val="18"/>
          <w:szCs w:val="20"/>
          <w:lang w:val="en-US"/>
        </w:rPr>
        <w:t>Presentation of the results of the transfer webinars</w:t>
      </w:r>
      <w:r w:rsidR="003A4870" w:rsidRPr="003A4870">
        <w:rPr>
          <w:rFonts w:cstheme="minorHAnsi"/>
          <w:sz w:val="18"/>
          <w:szCs w:val="20"/>
          <w:lang w:val="en-US"/>
        </w:rPr>
        <w:t xml:space="preserve"> -</w:t>
      </w:r>
      <w:r w:rsidRPr="003A4870">
        <w:rPr>
          <w:rFonts w:cstheme="minorHAnsi"/>
          <w:sz w:val="18"/>
          <w:szCs w:val="20"/>
          <w:lang w:val="en-US"/>
        </w:rPr>
        <w:t xml:space="preserve"> </w:t>
      </w:r>
      <w:r w:rsidRPr="00754614">
        <w:rPr>
          <w:rFonts w:cstheme="minorHAnsi"/>
          <w:i/>
          <w:color w:val="1CB8CF"/>
          <w:sz w:val="18"/>
          <w:szCs w:val="20"/>
          <w:lang w:val="en-US"/>
        </w:rPr>
        <w:t>ANCI, TBC</w:t>
      </w:r>
    </w:p>
    <w:p w14:paraId="2959FA64" w14:textId="77777777" w:rsidR="00F569E6" w:rsidRPr="003A4870" w:rsidRDefault="00F569E6" w:rsidP="00456B21">
      <w:pPr>
        <w:jc w:val="both"/>
        <w:rPr>
          <w:rFonts w:asciiTheme="minorHAnsi" w:hAnsiTheme="minorHAnsi" w:cstheme="minorHAnsi"/>
          <w:sz w:val="22"/>
          <w:lang w:val="en-US"/>
        </w:rPr>
      </w:pPr>
    </w:p>
    <w:p w14:paraId="7BE798E1" w14:textId="33830807" w:rsidR="00F569E6" w:rsidRPr="003A4870" w:rsidRDefault="00F569E6" w:rsidP="00456B21">
      <w:pPr>
        <w:jc w:val="both"/>
        <w:rPr>
          <w:rFonts w:asciiTheme="minorHAnsi" w:hAnsiTheme="minorHAnsi" w:cstheme="minorHAnsi"/>
          <w:b/>
          <w:sz w:val="22"/>
          <w:lang w:val="en-US"/>
        </w:rPr>
      </w:pPr>
      <w:r w:rsidRPr="003A4870">
        <w:rPr>
          <w:rFonts w:asciiTheme="minorHAnsi" w:hAnsiTheme="minorHAnsi" w:cstheme="minorHAnsi"/>
          <w:b/>
          <w:sz w:val="22"/>
          <w:lang w:val="en-US"/>
        </w:rPr>
        <w:t>10h30</w:t>
      </w:r>
      <w:r w:rsidR="00783EE7">
        <w:rPr>
          <w:rFonts w:asciiTheme="minorHAnsi" w:hAnsiTheme="minorHAnsi" w:cstheme="minorHAnsi"/>
          <w:b/>
          <w:sz w:val="22"/>
          <w:lang w:val="en-US"/>
        </w:rPr>
        <w:t>-</w:t>
      </w:r>
      <w:r w:rsidR="00812965">
        <w:rPr>
          <w:rFonts w:asciiTheme="minorHAnsi" w:hAnsiTheme="minorHAnsi" w:cstheme="minorHAnsi"/>
          <w:b/>
          <w:sz w:val="22"/>
          <w:lang w:val="en-US"/>
        </w:rPr>
        <w:t>11h</w:t>
      </w:r>
      <w:r w:rsidRPr="003A4870">
        <w:rPr>
          <w:rFonts w:asciiTheme="minorHAnsi" w:hAnsiTheme="minorHAnsi" w:cstheme="minorHAnsi"/>
          <w:b/>
          <w:sz w:val="22"/>
          <w:lang w:val="en-US"/>
        </w:rPr>
        <w:t xml:space="preserve"> </w:t>
      </w:r>
      <w:r w:rsidR="00594B74" w:rsidRPr="003A4870">
        <w:rPr>
          <w:rFonts w:asciiTheme="minorHAnsi" w:hAnsiTheme="minorHAnsi" w:cstheme="minorHAnsi"/>
          <w:b/>
          <w:sz w:val="22"/>
          <w:lang w:val="en-US"/>
        </w:rPr>
        <w:sym w:font="Wingdings" w:char="F077"/>
      </w:r>
      <w:r w:rsidRPr="003A4870">
        <w:rPr>
          <w:rFonts w:asciiTheme="minorHAnsi" w:hAnsiTheme="minorHAnsi" w:cstheme="minorHAnsi"/>
          <w:b/>
          <w:sz w:val="22"/>
          <w:lang w:val="en-US"/>
        </w:rPr>
        <w:t xml:space="preserve"> Break</w:t>
      </w:r>
    </w:p>
    <w:p w14:paraId="7EE0E5AC" w14:textId="77777777" w:rsidR="00F569E6" w:rsidRPr="003A4870" w:rsidRDefault="00F569E6" w:rsidP="00456B21">
      <w:pPr>
        <w:jc w:val="both"/>
        <w:rPr>
          <w:rFonts w:asciiTheme="minorHAnsi" w:hAnsiTheme="minorHAnsi" w:cstheme="minorHAnsi"/>
          <w:sz w:val="22"/>
          <w:lang w:val="en-US"/>
        </w:rPr>
      </w:pPr>
    </w:p>
    <w:p w14:paraId="14D7F418" w14:textId="77777777" w:rsidR="00456B21" w:rsidRPr="003A4870" w:rsidRDefault="00B52F44" w:rsidP="00456B21">
      <w:pPr>
        <w:jc w:val="both"/>
        <w:rPr>
          <w:rFonts w:asciiTheme="minorHAnsi" w:hAnsiTheme="minorHAnsi" w:cstheme="minorHAnsi"/>
          <w:sz w:val="18"/>
          <w:lang w:val="en-US"/>
        </w:rPr>
      </w:pPr>
      <w:r w:rsidRPr="003A4870">
        <w:rPr>
          <w:rFonts w:asciiTheme="minorHAnsi" w:hAnsiTheme="minorHAnsi" w:cstheme="minorHAnsi"/>
          <w:b/>
          <w:sz w:val="22"/>
          <w:lang w:val="en-US"/>
        </w:rPr>
        <w:t>11h</w:t>
      </w:r>
      <w:r w:rsidR="00812965">
        <w:rPr>
          <w:rFonts w:asciiTheme="minorHAnsi" w:hAnsiTheme="minorHAnsi" w:cstheme="minorHAnsi"/>
          <w:b/>
          <w:sz w:val="22"/>
          <w:lang w:val="en-US"/>
        </w:rPr>
        <w:t>-12h</w:t>
      </w:r>
      <w:r w:rsidR="00594B74" w:rsidRPr="003A4870">
        <w:rPr>
          <w:rFonts w:asciiTheme="minorHAnsi" w:hAnsiTheme="minorHAnsi" w:cstheme="minorHAnsi"/>
          <w:b/>
          <w:sz w:val="22"/>
          <w:lang w:val="en-US"/>
        </w:rPr>
        <w:t xml:space="preserve"> </w:t>
      </w:r>
      <w:r w:rsidR="00594B74" w:rsidRPr="003A4870">
        <w:rPr>
          <w:rFonts w:asciiTheme="minorHAnsi" w:hAnsiTheme="minorHAnsi" w:cstheme="minorHAnsi"/>
          <w:b/>
          <w:sz w:val="22"/>
          <w:lang w:val="en-US"/>
        </w:rPr>
        <w:sym w:font="Wingdings" w:char="F077"/>
      </w:r>
      <w:r w:rsidR="00594B74" w:rsidRPr="003A4870">
        <w:rPr>
          <w:rFonts w:asciiTheme="minorHAnsi" w:hAnsiTheme="minorHAnsi" w:cstheme="minorHAnsi"/>
          <w:b/>
          <w:sz w:val="22"/>
          <w:lang w:val="en-US"/>
        </w:rPr>
        <w:t xml:space="preserve"> </w:t>
      </w:r>
      <w:r w:rsidR="00F569E6" w:rsidRPr="003A4870">
        <w:rPr>
          <w:rFonts w:asciiTheme="minorHAnsi" w:hAnsiTheme="minorHAnsi" w:cstheme="minorHAnsi"/>
          <w:b/>
          <w:sz w:val="22"/>
          <w:lang w:val="en-US"/>
        </w:rPr>
        <w:t>Parallel thematic workshops</w:t>
      </w:r>
      <w:r w:rsidR="00F569E6" w:rsidRPr="003A4870">
        <w:rPr>
          <w:rFonts w:asciiTheme="minorHAnsi" w:hAnsiTheme="minorHAnsi" w:cstheme="minorHAnsi"/>
          <w:sz w:val="22"/>
          <w:lang w:val="en-US"/>
        </w:rPr>
        <w:t xml:space="preserve"> </w:t>
      </w:r>
      <w:r w:rsidR="00F569E6" w:rsidRPr="003A4870">
        <w:rPr>
          <w:rFonts w:asciiTheme="minorHAnsi" w:hAnsiTheme="minorHAnsi" w:cstheme="minorHAnsi"/>
          <w:sz w:val="18"/>
          <w:lang w:val="en-US"/>
        </w:rPr>
        <w:t>based on the pilot action to go one step further from the transfer to the capitalization process: lessons from pilot actions and transfer webinars: what to capitalize?</w:t>
      </w:r>
    </w:p>
    <w:p w14:paraId="3BBBF2E4" w14:textId="1F7BD2EC" w:rsidR="00F569E6" w:rsidRPr="003A4870" w:rsidRDefault="00F569E6" w:rsidP="00456B21">
      <w:pPr>
        <w:pStyle w:val="Paragraphedeliste"/>
        <w:numPr>
          <w:ilvl w:val="0"/>
          <w:numId w:val="4"/>
        </w:numPr>
        <w:ind w:left="142" w:hanging="142"/>
        <w:jc w:val="both"/>
        <w:rPr>
          <w:rFonts w:cstheme="minorHAnsi"/>
          <w:sz w:val="18"/>
          <w:szCs w:val="20"/>
          <w:lang w:val="en-US"/>
        </w:rPr>
      </w:pPr>
      <w:r w:rsidRPr="003A4870">
        <w:rPr>
          <w:rFonts w:cstheme="minorHAnsi"/>
          <w:b/>
          <w:sz w:val="18"/>
          <w:lang w:val="en-US"/>
        </w:rPr>
        <w:t>Workshop 1</w:t>
      </w:r>
      <w:r w:rsidRPr="003A4870">
        <w:rPr>
          <w:rFonts w:cstheme="minorHAnsi"/>
          <w:sz w:val="18"/>
          <w:lang w:val="en-US"/>
        </w:rPr>
        <w:t>: The role of public bodies in social innovation processes: co-construction and new forms of interactions between public partners and civil society</w:t>
      </w:r>
      <w:r w:rsidR="00B26E52">
        <w:rPr>
          <w:rFonts w:cstheme="minorHAnsi"/>
          <w:sz w:val="18"/>
          <w:lang w:val="en-US"/>
        </w:rPr>
        <w:t xml:space="preserve"> -</w:t>
      </w:r>
      <w:r w:rsidR="006D27B7" w:rsidRPr="003A4870">
        <w:rPr>
          <w:rFonts w:cstheme="minorHAnsi"/>
          <w:sz w:val="18"/>
          <w:lang w:val="en-US"/>
        </w:rPr>
        <w:t xml:space="preserve"> </w:t>
      </w:r>
      <w:r w:rsidR="006D27B7" w:rsidRPr="003A4870">
        <w:rPr>
          <w:rFonts w:asciiTheme="majorHAnsi" w:hAnsiTheme="majorHAnsi" w:cstheme="majorHAnsi"/>
          <w:bCs/>
          <w:i/>
          <w:color w:val="FF9900"/>
          <w:sz w:val="18"/>
          <w:szCs w:val="16"/>
          <w:lang w:val="en-US"/>
        </w:rPr>
        <w:t xml:space="preserve">Building </w:t>
      </w:r>
      <w:proofErr w:type="spellStart"/>
      <w:r w:rsidR="006D27B7" w:rsidRPr="003A4870">
        <w:rPr>
          <w:rFonts w:asciiTheme="majorHAnsi" w:hAnsiTheme="majorHAnsi" w:cstheme="majorHAnsi"/>
          <w:bCs/>
          <w:i/>
          <w:color w:val="FF9900"/>
          <w:sz w:val="18"/>
          <w:szCs w:val="16"/>
          <w:lang w:val="en-US"/>
        </w:rPr>
        <w:t>Multimédia</w:t>
      </w:r>
      <w:proofErr w:type="spellEnd"/>
      <w:r w:rsidR="006D27B7" w:rsidRPr="003A4870">
        <w:rPr>
          <w:rFonts w:asciiTheme="majorHAnsi" w:hAnsiTheme="majorHAnsi" w:cstheme="majorHAnsi"/>
          <w:bCs/>
          <w:i/>
          <w:color w:val="FF9900"/>
          <w:sz w:val="18"/>
          <w:szCs w:val="16"/>
          <w:lang w:val="en-US"/>
        </w:rPr>
        <w:t xml:space="preserve"> – </w:t>
      </w:r>
      <w:proofErr w:type="spellStart"/>
      <w:r w:rsidR="006D27B7" w:rsidRPr="003A4870">
        <w:rPr>
          <w:rFonts w:asciiTheme="majorHAnsi" w:hAnsiTheme="majorHAnsi" w:cstheme="majorHAnsi"/>
          <w:bCs/>
          <w:i/>
          <w:color w:val="FF9900"/>
          <w:sz w:val="18"/>
          <w:szCs w:val="16"/>
          <w:lang w:val="en-US"/>
        </w:rPr>
        <w:t>Colloque</w:t>
      </w:r>
      <w:proofErr w:type="spellEnd"/>
      <w:r w:rsidR="006D27B7" w:rsidRPr="003A4870">
        <w:rPr>
          <w:rFonts w:asciiTheme="majorHAnsi" w:hAnsiTheme="majorHAnsi" w:cstheme="majorHAnsi"/>
          <w:bCs/>
          <w:i/>
          <w:color w:val="FF9900"/>
          <w:sz w:val="18"/>
          <w:szCs w:val="16"/>
          <w:lang w:val="en-US"/>
        </w:rPr>
        <w:t xml:space="preserve"> 2</w:t>
      </w:r>
    </w:p>
    <w:p w14:paraId="3461FB2E" w14:textId="6FFC6525" w:rsidR="00F569E6" w:rsidRPr="003A4870" w:rsidRDefault="00F569E6" w:rsidP="00456B21">
      <w:pPr>
        <w:pStyle w:val="Paragraphedeliste"/>
        <w:numPr>
          <w:ilvl w:val="0"/>
          <w:numId w:val="4"/>
        </w:numPr>
        <w:ind w:left="142" w:hanging="142"/>
        <w:jc w:val="both"/>
        <w:rPr>
          <w:rFonts w:cstheme="minorHAnsi"/>
          <w:sz w:val="18"/>
          <w:szCs w:val="20"/>
          <w:lang w:val="en-US"/>
        </w:rPr>
      </w:pPr>
      <w:r w:rsidRPr="003A4870">
        <w:rPr>
          <w:rFonts w:cstheme="minorHAnsi"/>
          <w:b/>
          <w:sz w:val="18"/>
          <w:szCs w:val="20"/>
          <w:lang w:val="en-US"/>
        </w:rPr>
        <w:t>Workshop 2</w:t>
      </w:r>
      <w:r w:rsidRPr="003A4870">
        <w:rPr>
          <w:rFonts w:cstheme="minorHAnsi"/>
          <w:sz w:val="18"/>
          <w:szCs w:val="20"/>
          <w:lang w:val="en-US"/>
        </w:rPr>
        <w:t>: Participation, adaptability and resilient during and after crisis periods</w:t>
      </w:r>
      <w:r w:rsidR="00B26E52">
        <w:rPr>
          <w:rFonts w:cstheme="minorHAnsi"/>
          <w:sz w:val="18"/>
          <w:szCs w:val="20"/>
          <w:lang w:val="en-US"/>
        </w:rPr>
        <w:t xml:space="preserve"> -</w:t>
      </w:r>
      <w:r w:rsidR="006D27B7" w:rsidRPr="003A4870">
        <w:rPr>
          <w:rFonts w:asciiTheme="majorHAnsi" w:eastAsia="Times New Roman" w:hAnsiTheme="majorHAnsi" w:cstheme="majorHAnsi"/>
          <w:bCs/>
          <w:i/>
          <w:color w:val="FF9900"/>
          <w:sz w:val="18"/>
          <w:szCs w:val="16"/>
          <w:lang w:val="en-US" w:eastAsia="hr-HR"/>
        </w:rPr>
        <w:t xml:space="preserve"> </w:t>
      </w:r>
      <w:r w:rsidR="006D27B7" w:rsidRPr="003A4870">
        <w:rPr>
          <w:rFonts w:asciiTheme="majorHAnsi" w:hAnsiTheme="majorHAnsi" w:cstheme="majorHAnsi"/>
          <w:bCs/>
          <w:i/>
          <w:color w:val="FF9900"/>
          <w:sz w:val="18"/>
          <w:szCs w:val="16"/>
          <w:lang w:val="en-US"/>
        </w:rPr>
        <w:t xml:space="preserve">Building </w:t>
      </w:r>
      <w:proofErr w:type="spellStart"/>
      <w:r w:rsidR="006D27B7" w:rsidRPr="003A4870">
        <w:rPr>
          <w:rFonts w:asciiTheme="majorHAnsi" w:hAnsiTheme="majorHAnsi" w:cstheme="majorHAnsi"/>
          <w:bCs/>
          <w:i/>
          <w:color w:val="FF9900"/>
          <w:sz w:val="18"/>
          <w:szCs w:val="16"/>
          <w:lang w:val="en-US"/>
        </w:rPr>
        <w:t>Multimédia</w:t>
      </w:r>
      <w:proofErr w:type="spellEnd"/>
      <w:r w:rsidR="006D27B7" w:rsidRPr="003A4870">
        <w:rPr>
          <w:rFonts w:asciiTheme="majorHAnsi" w:hAnsiTheme="majorHAnsi" w:cstheme="majorHAnsi"/>
          <w:bCs/>
          <w:i/>
          <w:color w:val="FF9900"/>
          <w:sz w:val="18"/>
          <w:szCs w:val="16"/>
          <w:lang w:val="en-US"/>
        </w:rPr>
        <w:t xml:space="preserve"> – </w:t>
      </w:r>
      <w:proofErr w:type="spellStart"/>
      <w:r w:rsidR="006D27B7" w:rsidRPr="003A4870">
        <w:rPr>
          <w:rFonts w:asciiTheme="majorHAnsi" w:hAnsiTheme="majorHAnsi" w:cstheme="majorHAnsi"/>
          <w:bCs/>
          <w:i/>
          <w:color w:val="FF9900"/>
          <w:sz w:val="18"/>
          <w:szCs w:val="16"/>
          <w:lang w:val="en-US"/>
        </w:rPr>
        <w:t>Colloque</w:t>
      </w:r>
      <w:proofErr w:type="spellEnd"/>
      <w:r w:rsidR="006D27B7" w:rsidRPr="003A4870">
        <w:rPr>
          <w:rFonts w:asciiTheme="majorHAnsi" w:hAnsiTheme="majorHAnsi" w:cstheme="majorHAnsi"/>
          <w:bCs/>
          <w:i/>
          <w:color w:val="FF9900"/>
          <w:sz w:val="18"/>
          <w:szCs w:val="16"/>
          <w:lang w:val="en-US"/>
        </w:rPr>
        <w:t xml:space="preserve"> 2</w:t>
      </w:r>
    </w:p>
    <w:p w14:paraId="2DEDF232" w14:textId="50CA517B" w:rsidR="00F569E6" w:rsidRPr="003A4870" w:rsidRDefault="00F569E6" w:rsidP="00456B21">
      <w:pPr>
        <w:pStyle w:val="Paragraphedeliste"/>
        <w:numPr>
          <w:ilvl w:val="0"/>
          <w:numId w:val="4"/>
        </w:numPr>
        <w:ind w:left="142" w:hanging="142"/>
        <w:jc w:val="both"/>
        <w:rPr>
          <w:rFonts w:cstheme="minorHAnsi"/>
          <w:sz w:val="18"/>
          <w:szCs w:val="20"/>
          <w:lang w:val="en-US"/>
        </w:rPr>
      </w:pPr>
      <w:r w:rsidRPr="003A4870">
        <w:rPr>
          <w:rFonts w:cstheme="minorHAnsi"/>
          <w:b/>
          <w:sz w:val="18"/>
          <w:szCs w:val="20"/>
          <w:lang w:val="en-US"/>
        </w:rPr>
        <w:t>Workshop</w:t>
      </w:r>
      <w:r w:rsidR="006D27B7" w:rsidRPr="003A4870">
        <w:rPr>
          <w:rFonts w:cstheme="minorHAnsi"/>
          <w:b/>
          <w:sz w:val="18"/>
          <w:szCs w:val="20"/>
          <w:lang w:val="en-US"/>
        </w:rPr>
        <w:t xml:space="preserve"> </w:t>
      </w:r>
      <w:r w:rsidRPr="003A4870">
        <w:rPr>
          <w:rFonts w:cstheme="minorHAnsi"/>
          <w:b/>
          <w:sz w:val="18"/>
          <w:szCs w:val="20"/>
          <w:lang w:val="en-US"/>
        </w:rPr>
        <w:t>3</w:t>
      </w:r>
      <w:r w:rsidRPr="003A4870">
        <w:rPr>
          <w:rFonts w:cstheme="minorHAnsi"/>
          <w:sz w:val="18"/>
          <w:szCs w:val="20"/>
          <w:lang w:val="en-US"/>
        </w:rPr>
        <w:t>: New technologies to support social innovation (in particular: skills and open data)</w:t>
      </w:r>
      <w:r w:rsidR="00B26E52">
        <w:rPr>
          <w:rFonts w:cstheme="minorHAnsi"/>
          <w:sz w:val="18"/>
          <w:szCs w:val="20"/>
          <w:lang w:val="en-US"/>
        </w:rPr>
        <w:t xml:space="preserve"> -</w:t>
      </w:r>
      <w:r w:rsidR="006D27B7" w:rsidRPr="003A4870">
        <w:rPr>
          <w:rFonts w:cstheme="minorHAnsi"/>
          <w:sz w:val="18"/>
          <w:szCs w:val="20"/>
          <w:lang w:val="en-US"/>
        </w:rPr>
        <w:t xml:space="preserve"> </w:t>
      </w:r>
      <w:r w:rsidR="006D27B7" w:rsidRPr="003A4870">
        <w:rPr>
          <w:rFonts w:asciiTheme="majorHAnsi" w:eastAsia="Times New Roman" w:hAnsiTheme="majorHAnsi" w:cstheme="majorHAnsi"/>
          <w:bCs/>
          <w:i/>
          <w:color w:val="FF9900"/>
          <w:sz w:val="18"/>
          <w:szCs w:val="16"/>
          <w:lang w:val="en-US" w:eastAsia="hr-HR"/>
        </w:rPr>
        <w:t xml:space="preserve">Building EGGER – </w:t>
      </w:r>
      <w:proofErr w:type="spellStart"/>
      <w:r w:rsidR="006D27B7" w:rsidRPr="003A4870">
        <w:rPr>
          <w:rFonts w:asciiTheme="majorHAnsi" w:eastAsia="Times New Roman" w:hAnsiTheme="majorHAnsi" w:cstheme="majorHAnsi"/>
          <w:bCs/>
          <w:i/>
          <w:color w:val="FF9900"/>
          <w:sz w:val="18"/>
          <w:szCs w:val="16"/>
          <w:lang w:val="en-US" w:eastAsia="hr-HR"/>
        </w:rPr>
        <w:t>Amphi</w:t>
      </w:r>
      <w:proofErr w:type="spellEnd"/>
      <w:r w:rsidR="006D27B7" w:rsidRPr="003A4870">
        <w:rPr>
          <w:rFonts w:asciiTheme="majorHAnsi" w:eastAsia="Times New Roman" w:hAnsiTheme="majorHAnsi" w:cstheme="majorHAnsi"/>
          <w:bCs/>
          <w:i/>
          <w:color w:val="FF9900"/>
          <w:sz w:val="18"/>
          <w:szCs w:val="16"/>
          <w:lang w:val="en-US" w:eastAsia="hr-HR"/>
        </w:rPr>
        <w:t xml:space="preserve"> </w:t>
      </w:r>
      <w:proofErr w:type="spellStart"/>
      <w:r w:rsidR="006D27B7" w:rsidRPr="003A4870">
        <w:rPr>
          <w:rFonts w:asciiTheme="majorHAnsi" w:eastAsia="Times New Roman" w:hAnsiTheme="majorHAnsi" w:cstheme="majorHAnsi"/>
          <w:bCs/>
          <w:i/>
          <w:color w:val="FF9900"/>
          <w:sz w:val="18"/>
          <w:szCs w:val="16"/>
          <w:lang w:val="en-US" w:eastAsia="hr-HR"/>
        </w:rPr>
        <w:t>Guyon</w:t>
      </w:r>
      <w:proofErr w:type="spellEnd"/>
    </w:p>
    <w:p w14:paraId="1C7143E1" w14:textId="55E8C672" w:rsidR="00F569E6" w:rsidRPr="003A4870" w:rsidRDefault="00F569E6" w:rsidP="00456B21">
      <w:pPr>
        <w:pStyle w:val="Paragraphedeliste"/>
        <w:numPr>
          <w:ilvl w:val="0"/>
          <w:numId w:val="4"/>
        </w:numPr>
        <w:ind w:left="142" w:hanging="142"/>
        <w:jc w:val="both"/>
        <w:rPr>
          <w:rFonts w:cstheme="minorHAnsi"/>
          <w:sz w:val="18"/>
          <w:szCs w:val="20"/>
          <w:lang w:val="en-US"/>
        </w:rPr>
      </w:pPr>
      <w:r w:rsidRPr="003A4870">
        <w:rPr>
          <w:rFonts w:cstheme="minorHAnsi"/>
          <w:b/>
          <w:sz w:val="18"/>
          <w:szCs w:val="20"/>
          <w:lang w:val="en-US"/>
        </w:rPr>
        <w:t>Workshop 4</w:t>
      </w:r>
      <w:r w:rsidRPr="003A4870">
        <w:rPr>
          <w:rFonts w:cstheme="minorHAnsi"/>
          <w:sz w:val="18"/>
          <w:szCs w:val="20"/>
          <w:lang w:val="en-US"/>
        </w:rPr>
        <w:t>: Social innovation and territorial ecosystems</w:t>
      </w:r>
      <w:r w:rsidR="00B26E52">
        <w:rPr>
          <w:rFonts w:cstheme="minorHAnsi"/>
          <w:sz w:val="18"/>
          <w:szCs w:val="20"/>
          <w:lang w:val="en-US"/>
        </w:rPr>
        <w:t xml:space="preserve"> -</w:t>
      </w:r>
      <w:r w:rsidR="006D27B7" w:rsidRPr="003A4870">
        <w:rPr>
          <w:rFonts w:cstheme="minorHAnsi"/>
          <w:sz w:val="18"/>
          <w:szCs w:val="20"/>
          <w:lang w:val="en-US"/>
        </w:rPr>
        <w:t xml:space="preserve"> </w:t>
      </w:r>
      <w:r w:rsidR="006D27B7" w:rsidRPr="003A4870">
        <w:rPr>
          <w:rFonts w:asciiTheme="majorHAnsi" w:eastAsia="Times New Roman" w:hAnsiTheme="majorHAnsi" w:cstheme="majorHAnsi"/>
          <w:bCs/>
          <w:i/>
          <w:color w:val="FF9900"/>
          <w:sz w:val="18"/>
          <w:szCs w:val="16"/>
          <w:lang w:val="en-US" w:eastAsia="hr-HR"/>
        </w:rPr>
        <w:t xml:space="preserve">Building EGGER – Salle du </w:t>
      </w:r>
      <w:proofErr w:type="spellStart"/>
      <w:r w:rsidR="006D27B7" w:rsidRPr="003A4870">
        <w:rPr>
          <w:rFonts w:asciiTheme="majorHAnsi" w:eastAsia="Times New Roman" w:hAnsiTheme="majorHAnsi" w:cstheme="majorHAnsi"/>
          <w:bCs/>
          <w:i/>
          <w:color w:val="FF9900"/>
          <w:sz w:val="18"/>
          <w:szCs w:val="16"/>
          <w:lang w:val="en-US" w:eastAsia="hr-HR"/>
        </w:rPr>
        <w:t>Conseil</w:t>
      </w:r>
      <w:proofErr w:type="spellEnd"/>
      <w:r w:rsidR="0087217B" w:rsidRPr="0087217B">
        <w:rPr>
          <w:rFonts w:ascii="Times New Roman" w:eastAsia="Times New Roman" w:hAnsi="Times New Roman" w:cs="Times New Roman"/>
          <w:lang w:val="en-US" w:eastAsia="fr-FR"/>
        </w:rPr>
        <w:t xml:space="preserve"> </w:t>
      </w:r>
      <w:r w:rsidR="0087217B" w:rsidRPr="0087217B">
        <w:rPr>
          <w:rFonts w:asciiTheme="majorHAnsi" w:eastAsia="Times New Roman" w:hAnsiTheme="majorHAnsi" w:cstheme="majorHAnsi"/>
          <w:bCs/>
          <w:i/>
          <w:color w:val="FF9900"/>
          <w:sz w:val="18"/>
          <w:szCs w:val="16"/>
          <w:lang w:val="en-US" w:eastAsia="hr-HR"/>
        </w:rPr>
        <w:t>D317</w:t>
      </w:r>
    </w:p>
    <w:p w14:paraId="4045CECD" w14:textId="77777777" w:rsidR="00F569E6" w:rsidRPr="003A4870" w:rsidRDefault="00F569E6" w:rsidP="00456B21">
      <w:pPr>
        <w:jc w:val="both"/>
        <w:rPr>
          <w:rFonts w:asciiTheme="minorHAnsi" w:hAnsiTheme="minorHAnsi" w:cstheme="minorHAnsi"/>
          <w:sz w:val="22"/>
          <w:lang w:val="en-US"/>
        </w:rPr>
      </w:pPr>
    </w:p>
    <w:p w14:paraId="511B73ED" w14:textId="77777777" w:rsidR="00F569E6" w:rsidRPr="003A4870" w:rsidRDefault="00F569E6" w:rsidP="00456B21">
      <w:pPr>
        <w:jc w:val="both"/>
        <w:rPr>
          <w:rFonts w:asciiTheme="minorHAnsi" w:hAnsiTheme="minorHAnsi" w:cstheme="minorHAnsi"/>
          <w:b/>
          <w:sz w:val="22"/>
          <w:lang w:val="en-US"/>
        </w:rPr>
      </w:pPr>
      <w:r w:rsidRPr="003A4870">
        <w:rPr>
          <w:rFonts w:asciiTheme="minorHAnsi" w:hAnsiTheme="minorHAnsi" w:cstheme="minorHAnsi"/>
          <w:b/>
          <w:sz w:val="22"/>
          <w:lang w:val="en-US"/>
        </w:rPr>
        <w:t>12h</w:t>
      </w:r>
      <w:r w:rsidR="00812965">
        <w:rPr>
          <w:rFonts w:asciiTheme="minorHAnsi" w:hAnsiTheme="minorHAnsi" w:cstheme="minorHAnsi"/>
          <w:b/>
          <w:sz w:val="22"/>
          <w:lang w:val="en-US"/>
        </w:rPr>
        <w:t>-13h</w:t>
      </w:r>
      <w:r w:rsidRPr="003A4870">
        <w:rPr>
          <w:rFonts w:asciiTheme="minorHAnsi" w:hAnsiTheme="minorHAnsi" w:cstheme="minorHAnsi"/>
          <w:b/>
          <w:sz w:val="22"/>
          <w:lang w:val="en-US"/>
        </w:rPr>
        <w:t xml:space="preserve"> </w:t>
      </w:r>
      <w:r w:rsidR="00594B74" w:rsidRPr="003A4870">
        <w:rPr>
          <w:rFonts w:asciiTheme="minorHAnsi" w:hAnsiTheme="minorHAnsi" w:cstheme="minorHAnsi"/>
          <w:b/>
          <w:sz w:val="22"/>
          <w:lang w:val="en-US"/>
        </w:rPr>
        <w:sym w:font="Wingdings" w:char="F077"/>
      </w:r>
      <w:r w:rsidR="00594B74" w:rsidRPr="003A4870">
        <w:rPr>
          <w:rFonts w:asciiTheme="minorHAnsi" w:hAnsiTheme="minorHAnsi" w:cstheme="minorHAnsi"/>
          <w:b/>
          <w:sz w:val="22"/>
          <w:lang w:val="en-US"/>
        </w:rPr>
        <w:t xml:space="preserve"> </w:t>
      </w:r>
      <w:r w:rsidRPr="003A4870">
        <w:rPr>
          <w:rFonts w:asciiTheme="minorHAnsi" w:hAnsiTheme="minorHAnsi" w:cstheme="minorHAnsi"/>
          <w:b/>
          <w:sz w:val="22"/>
          <w:lang w:val="en-US"/>
        </w:rPr>
        <w:t xml:space="preserve">Reports </w:t>
      </w:r>
      <w:r w:rsidR="007D0651" w:rsidRPr="003A4870">
        <w:rPr>
          <w:rFonts w:asciiTheme="minorHAnsi" w:hAnsiTheme="minorHAnsi" w:cstheme="minorHAnsi"/>
          <w:sz w:val="18"/>
          <w:lang w:val="en-US"/>
        </w:rPr>
        <w:t>from groups and synthesis</w:t>
      </w:r>
    </w:p>
    <w:p w14:paraId="253B22B1" w14:textId="77777777" w:rsidR="006D27B7" w:rsidRPr="003A4870" w:rsidRDefault="006D27B7" w:rsidP="00456B21">
      <w:pPr>
        <w:jc w:val="both"/>
        <w:rPr>
          <w:rFonts w:asciiTheme="majorHAnsi" w:hAnsiTheme="majorHAnsi" w:cstheme="majorHAnsi"/>
          <w:bCs/>
          <w:i/>
          <w:color w:val="FF9900"/>
          <w:sz w:val="18"/>
          <w:szCs w:val="16"/>
          <w:lang w:val="en-US"/>
        </w:rPr>
      </w:pPr>
      <w:r w:rsidRPr="003A4870">
        <w:rPr>
          <w:rFonts w:asciiTheme="majorHAnsi" w:hAnsiTheme="majorHAnsi" w:cstheme="majorHAnsi"/>
          <w:bCs/>
          <w:i/>
          <w:color w:val="FF9900"/>
          <w:sz w:val="18"/>
          <w:szCs w:val="16"/>
          <w:lang w:val="en-US"/>
        </w:rPr>
        <w:t xml:space="preserve">Building </w:t>
      </w:r>
      <w:proofErr w:type="spellStart"/>
      <w:r w:rsidRPr="003A4870">
        <w:rPr>
          <w:rFonts w:asciiTheme="majorHAnsi" w:hAnsiTheme="majorHAnsi" w:cstheme="majorHAnsi"/>
          <w:bCs/>
          <w:i/>
          <w:color w:val="FF9900"/>
          <w:sz w:val="18"/>
          <w:szCs w:val="16"/>
          <w:lang w:val="en-US"/>
        </w:rPr>
        <w:t>Multimédia</w:t>
      </w:r>
      <w:proofErr w:type="spellEnd"/>
      <w:r w:rsidRPr="003A4870">
        <w:rPr>
          <w:rFonts w:asciiTheme="majorHAnsi" w:hAnsiTheme="majorHAnsi" w:cstheme="majorHAnsi"/>
          <w:bCs/>
          <w:i/>
          <w:color w:val="FF9900"/>
          <w:sz w:val="18"/>
          <w:szCs w:val="16"/>
          <w:lang w:val="en-US"/>
        </w:rPr>
        <w:t xml:space="preserve"> – </w:t>
      </w:r>
      <w:proofErr w:type="spellStart"/>
      <w:r w:rsidRPr="003A4870">
        <w:rPr>
          <w:rFonts w:asciiTheme="majorHAnsi" w:hAnsiTheme="majorHAnsi" w:cstheme="majorHAnsi"/>
          <w:bCs/>
          <w:i/>
          <w:color w:val="FF9900"/>
          <w:sz w:val="18"/>
          <w:szCs w:val="16"/>
          <w:lang w:val="en-US"/>
        </w:rPr>
        <w:t>Colloque</w:t>
      </w:r>
      <w:proofErr w:type="spellEnd"/>
      <w:r w:rsidRPr="003A4870">
        <w:rPr>
          <w:rFonts w:asciiTheme="majorHAnsi" w:hAnsiTheme="majorHAnsi" w:cstheme="majorHAnsi"/>
          <w:bCs/>
          <w:i/>
          <w:color w:val="FF9900"/>
          <w:sz w:val="18"/>
          <w:szCs w:val="16"/>
          <w:lang w:val="en-US"/>
        </w:rPr>
        <w:t xml:space="preserve"> 2</w:t>
      </w:r>
    </w:p>
    <w:p w14:paraId="68AEA0BD" w14:textId="77777777" w:rsidR="00F569E6" w:rsidRPr="003A4870" w:rsidRDefault="00F569E6" w:rsidP="00456B21">
      <w:pPr>
        <w:jc w:val="both"/>
        <w:rPr>
          <w:rFonts w:asciiTheme="minorHAnsi" w:hAnsiTheme="minorHAnsi" w:cstheme="minorHAnsi"/>
          <w:sz w:val="22"/>
          <w:lang w:val="en-US"/>
        </w:rPr>
      </w:pPr>
    </w:p>
    <w:p w14:paraId="0E595498" w14:textId="77777777" w:rsidR="00F569E6" w:rsidRPr="003A4870" w:rsidRDefault="007D0651" w:rsidP="00456B21">
      <w:pPr>
        <w:jc w:val="both"/>
        <w:rPr>
          <w:rFonts w:asciiTheme="minorHAnsi" w:hAnsiTheme="minorHAnsi" w:cstheme="minorHAnsi"/>
          <w:b/>
          <w:sz w:val="22"/>
          <w:lang w:val="en-US"/>
        </w:rPr>
      </w:pPr>
      <w:r w:rsidRPr="003A4870">
        <w:rPr>
          <w:rFonts w:asciiTheme="minorHAnsi" w:hAnsiTheme="minorHAnsi" w:cstheme="minorHAnsi"/>
          <w:b/>
          <w:sz w:val="22"/>
          <w:lang w:val="en-US"/>
        </w:rPr>
        <w:t>13h</w:t>
      </w:r>
      <w:r w:rsidR="00812965">
        <w:rPr>
          <w:rFonts w:asciiTheme="minorHAnsi" w:hAnsiTheme="minorHAnsi" w:cstheme="minorHAnsi"/>
          <w:b/>
          <w:sz w:val="22"/>
          <w:lang w:val="en-US"/>
        </w:rPr>
        <w:t>-14h30</w:t>
      </w:r>
      <w:r w:rsidR="00F569E6" w:rsidRPr="003A4870">
        <w:rPr>
          <w:rFonts w:asciiTheme="minorHAnsi" w:hAnsiTheme="minorHAnsi" w:cstheme="minorHAnsi"/>
          <w:b/>
          <w:sz w:val="22"/>
          <w:lang w:val="en-US"/>
        </w:rPr>
        <w:t xml:space="preserve"> </w:t>
      </w:r>
      <w:r w:rsidR="00B52F44" w:rsidRPr="003A4870">
        <w:rPr>
          <w:rFonts w:asciiTheme="minorHAnsi" w:hAnsiTheme="minorHAnsi" w:cstheme="minorHAnsi"/>
          <w:b/>
          <w:sz w:val="22"/>
          <w:lang w:val="en-US"/>
        </w:rPr>
        <w:sym w:font="Wingdings" w:char="F077"/>
      </w:r>
      <w:r w:rsidR="00B52F44" w:rsidRPr="003A4870">
        <w:rPr>
          <w:rFonts w:asciiTheme="minorHAnsi" w:hAnsiTheme="minorHAnsi" w:cstheme="minorHAnsi"/>
          <w:b/>
          <w:sz w:val="22"/>
          <w:lang w:val="en-US"/>
        </w:rPr>
        <w:t xml:space="preserve"> </w:t>
      </w:r>
      <w:r w:rsidR="00F569E6" w:rsidRPr="003A4870">
        <w:rPr>
          <w:rFonts w:asciiTheme="minorHAnsi" w:hAnsiTheme="minorHAnsi" w:cstheme="minorHAnsi"/>
          <w:b/>
          <w:sz w:val="22"/>
          <w:lang w:val="en-US"/>
        </w:rPr>
        <w:t>Lunch</w:t>
      </w:r>
    </w:p>
    <w:p w14:paraId="140F0E35" w14:textId="77777777" w:rsidR="00DA2BD7" w:rsidRPr="003A4870" w:rsidRDefault="00DA2BD7" w:rsidP="00DA2BD7">
      <w:pPr>
        <w:jc w:val="both"/>
        <w:rPr>
          <w:rFonts w:asciiTheme="majorHAnsi" w:hAnsiTheme="majorHAnsi" w:cstheme="majorHAnsi"/>
          <w:bCs/>
          <w:i/>
          <w:color w:val="FF9900"/>
          <w:sz w:val="18"/>
          <w:szCs w:val="16"/>
          <w:lang w:val="en-US"/>
        </w:rPr>
      </w:pPr>
      <w:r w:rsidRPr="003A4870">
        <w:rPr>
          <w:rFonts w:asciiTheme="majorHAnsi" w:hAnsiTheme="majorHAnsi" w:cstheme="majorHAnsi"/>
          <w:bCs/>
          <w:i/>
          <w:color w:val="FF9900"/>
          <w:sz w:val="18"/>
          <w:szCs w:val="16"/>
          <w:lang w:val="en-US"/>
        </w:rPr>
        <w:t xml:space="preserve">Building Le Cube – </w:t>
      </w:r>
      <w:proofErr w:type="spellStart"/>
      <w:r w:rsidRPr="003A4870">
        <w:rPr>
          <w:rFonts w:asciiTheme="majorHAnsi" w:hAnsiTheme="majorHAnsi" w:cstheme="majorHAnsi"/>
          <w:bCs/>
          <w:i/>
          <w:color w:val="FF9900"/>
          <w:sz w:val="18"/>
          <w:szCs w:val="16"/>
          <w:lang w:val="en-US"/>
        </w:rPr>
        <w:t>Espace</w:t>
      </w:r>
      <w:proofErr w:type="spellEnd"/>
      <w:r w:rsidRPr="003A4870">
        <w:rPr>
          <w:rFonts w:asciiTheme="majorHAnsi" w:hAnsiTheme="majorHAnsi" w:cstheme="majorHAnsi"/>
          <w:bCs/>
          <w:i/>
          <w:color w:val="FF9900"/>
          <w:sz w:val="18"/>
          <w:szCs w:val="16"/>
          <w:lang w:val="en-US"/>
        </w:rPr>
        <w:t xml:space="preserve"> Resto</w:t>
      </w:r>
    </w:p>
    <w:p w14:paraId="20A0C991" w14:textId="77777777" w:rsidR="00F569E6" w:rsidRPr="003A4870" w:rsidRDefault="00F569E6" w:rsidP="00456B21">
      <w:pPr>
        <w:jc w:val="both"/>
        <w:rPr>
          <w:rFonts w:asciiTheme="minorHAnsi" w:hAnsiTheme="minorHAnsi" w:cstheme="minorHAnsi"/>
          <w:sz w:val="22"/>
          <w:lang w:val="en-US"/>
        </w:rPr>
      </w:pPr>
    </w:p>
    <w:p w14:paraId="53619000" w14:textId="77777777" w:rsidR="00812965" w:rsidRDefault="007D0651" w:rsidP="00456B21">
      <w:pPr>
        <w:jc w:val="both"/>
        <w:rPr>
          <w:rFonts w:asciiTheme="minorHAnsi" w:hAnsiTheme="minorHAnsi" w:cstheme="minorHAnsi"/>
          <w:sz w:val="18"/>
          <w:lang w:val="en-US"/>
        </w:rPr>
      </w:pPr>
      <w:r w:rsidRPr="003A4870">
        <w:rPr>
          <w:rFonts w:asciiTheme="minorHAnsi" w:hAnsiTheme="minorHAnsi" w:cstheme="minorHAnsi"/>
          <w:b/>
          <w:sz w:val="22"/>
          <w:lang w:val="en-US"/>
        </w:rPr>
        <w:t>14h30</w:t>
      </w:r>
      <w:r w:rsidR="00812965">
        <w:rPr>
          <w:rFonts w:asciiTheme="minorHAnsi" w:hAnsiTheme="minorHAnsi" w:cstheme="minorHAnsi"/>
          <w:b/>
          <w:sz w:val="22"/>
          <w:lang w:val="en-US"/>
        </w:rPr>
        <w:t>-16h</w:t>
      </w:r>
      <w:r w:rsidR="00F569E6" w:rsidRPr="003A4870">
        <w:rPr>
          <w:rFonts w:asciiTheme="minorHAnsi" w:hAnsiTheme="minorHAnsi" w:cstheme="minorHAnsi"/>
          <w:b/>
          <w:sz w:val="22"/>
          <w:lang w:val="en-US"/>
        </w:rPr>
        <w:t xml:space="preserve"> </w:t>
      </w:r>
      <w:r w:rsidR="00B52F44" w:rsidRPr="003A4870">
        <w:rPr>
          <w:rFonts w:asciiTheme="minorHAnsi" w:hAnsiTheme="minorHAnsi" w:cstheme="minorHAnsi"/>
          <w:b/>
          <w:sz w:val="22"/>
          <w:lang w:val="en-US"/>
        </w:rPr>
        <w:sym w:font="Wingdings" w:char="F077"/>
      </w:r>
      <w:r w:rsidR="00B52F44" w:rsidRPr="003A4870">
        <w:rPr>
          <w:rFonts w:asciiTheme="minorHAnsi" w:hAnsiTheme="minorHAnsi" w:cstheme="minorHAnsi"/>
          <w:b/>
          <w:sz w:val="22"/>
          <w:lang w:val="en-US"/>
        </w:rPr>
        <w:t xml:space="preserve"> </w:t>
      </w:r>
      <w:r w:rsidR="00F569E6" w:rsidRPr="003A4870">
        <w:rPr>
          <w:rFonts w:asciiTheme="minorHAnsi" w:hAnsiTheme="minorHAnsi" w:cstheme="minorHAnsi"/>
          <w:b/>
          <w:sz w:val="22"/>
          <w:lang w:val="en-US"/>
        </w:rPr>
        <w:t>Creative parallel workshops</w:t>
      </w:r>
      <w:r w:rsidRPr="003A4870">
        <w:rPr>
          <w:rFonts w:asciiTheme="minorHAnsi" w:hAnsiTheme="minorHAnsi" w:cstheme="minorHAnsi"/>
          <w:sz w:val="18"/>
          <w:lang w:val="en-US"/>
        </w:rPr>
        <w:t xml:space="preserve"> </w:t>
      </w:r>
    </w:p>
    <w:p w14:paraId="60DE1F0C" w14:textId="69154C81" w:rsidR="00F569E6" w:rsidRPr="003A4870" w:rsidRDefault="00B26E52" w:rsidP="00456B21">
      <w:pPr>
        <w:jc w:val="both"/>
        <w:rPr>
          <w:rFonts w:asciiTheme="minorHAnsi" w:hAnsiTheme="minorHAnsi" w:cstheme="minorHAnsi"/>
          <w:sz w:val="18"/>
          <w:lang w:val="en-US"/>
        </w:rPr>
      </w:pPr>
      <w:r>
        <w:rPr>
          <w:rFonts w:asciiTheme="minorHAnsi" w:hAnsiTheme="minorHAnsi" w:cstheme="minorHAnsi"/>
          <w:sz w:val="18"/>
          <w:lang w:val="en-US"/>
        </w:rPr>
        <w:t>Scaling up and s</w:t>
      </w:r>
      <w:r w:rsidR="00F569E6" w:rsidRPr="003A4870">
        <w:rPr>
          <w:rFonts w:asciiTheme="minorHAnsi" w:hAnsiTheme="minorHAnsi" w:cstheme="minorHAnsi"/>
          <w:sz w:val="18"/>
          <w:lang w:val="en-US"/>
        </w:rPr>
        <w:t xml:space="preserve">caling out social innovation: what are the different strategies? </w:t>
      </w:r>
    </w:p>
    <w:p w14:paraId="445A0166" w14:textId="77777777" w:rsidR="003A4870" w:rsidRPr="003A4870" w:rsidRDefault="003A4870" w:rsidP="00456B21">
      <w:pPr>
        <w:jc w:val="both"/>
        <w:rPr>
          <w:rFonts w:asciiTheme="majorHAnsi" w:hAnsiTheme="majorHAnsi" w:cstheme="majorHAnsi"/>
          <w:bCs/>
          <w:i/>
          <w:color w:val="FF9900"/>
          <w:sz w:val="18"/>
          <w:szCs w:val="16"/>
          <w:lang w:val="en-US"/>
        </w:rPr>
      </w:pPr>
      <w:r w:rsidRPr="003A4870">
        <w:rPr>
          <w:rFonts w:asciiTheme="majorHAnsi" w:hAnsiTheme="majorHAnsi" w:cstheme="majorHAnsi"/>
          <w:bCs/>
          <w:i/>
          <w:color w:val="FF9900"/>
          <w:sz w:val="18"/>
          <w:szCs w:val="16"/>
          <w:lang w:val="en-US"/>
        </w:rPr>
        <w:t xml:space="preserve">Building </w:t>
      </w:r>
      <w:proofErr w:type="spellStart"/>
      <w:r w:rsidRPr="003A4870">
        <w:rPr>
          <w:rFonts w:asciiTheme="majorHAnsi" w:hAnsiTheme="majorHAnsi" w:cstheme="majorHAnsi"/>
          <w:bCs/>
          <w:i/>
          <w:color w:val="FF9900"/>
          <w:sz w:val="18"/>
          <w:szCs w:val="16"/>
          <w:lang w:val="en-US"/>
        </w:rPr>
        <w:t>Multimédia</w:t>
      </w:r>
      <w:proofErr w:type="spellEnd"/>
      <w:r w:rsidRPr="003A4870">
        <w:rPr>
          <w:rFonts w:asciiTheme="majorHAnsi" w:hAnsiTheme="majorHAnsi" w:cstheme="majorHAnsi"/>
          <w:bCs/>
          <w:i/>
          <w:color w:val="FF9900"/>
          <w:sz w:val="18"/>
          <w:szCs w:val="16"/>
          <w:lang w:val="en-US"/>
        </w:rPr>
        <w:t xml:space="preserve"> – </w:t>
      </w:r>
      <w:proofErr w:type="spellStart"/>
      <w:r w:rsidRPr="003A4870">
        <w:rPr>
          <w:rFonts w:asciiTheme="majorHAnsi" w:hAnsiTheme="majorHAnsi" w:cstheme="majorHAnsi"/>
          <w:bCs/>
          <w:i/>
          <w:color w:val="FF9900"/>
          <w:sz w:val="18"/>
          <w:szCs w:val="16"/>
          <w:lang w:val="en-US"/>
        </w:rPr>
        <w:t>Colloque</w:t>
      </w:r>
      <w:proofErr w:type="spellEnd"/>
      <w:r w:rsidRPr="003A4870">
        <w:rPr>
          <w:rFonts w:asciiTheme="majorHAnsi" w:hAnsiTheme="majorHAnsi" w:cstheme="majorHAnsi"/>
          <w:bCs/>
          <w:i/>
          <w:color w:val="FF9900"/>
          <w:sz w:val="18"/>
          <w:szCs w:val="16"/>
          <w:lang w:val="en-US"/>
        </w:rPr>
        <w:t xml:space="preserve"> 2</w:t>
      </w:r>
    </w:p>
    <w:p w14:paraId="4BF4916D" w14:textId="77777777" w:rsidR="003A4870" w:rsidRPr="003A4870" w:rsidRDefault="003A4870" w:rsidP="00456B21">
      <w:pPr>
        <w:jc w:val="both"/>
        <w:rPr>
          <w:rFonts w:asciiTheme="majorHAnsi" w:hAnsiTheme="majorHAnsi" w:cstheme="majorHAnsi"/>
          <w:bCs/>
          <w:i/>
          <w:color w:val="FF9900"/>
          <w:sz w:val="18"/>
          <w:szCs w:val="16"/>
          <w:lang w:val="en-US"/>
        </w:rPr>
      </w:pPr>
      <w:r w:rsidRPr="003A4870">
        <w:rPr>
          <w:rFonts w:asciiTheme="majorHAnsi" w:hAnsiTheme="majorHAnsi" w:cstheme="majorHAnsi"/>
          <w:bCs/>
          <w:i/>
          <w:color w:val="FF9900"/>
          <w:sz w:val="18"/>
          <w:szCs w:val="16"/>
          <w:lang w:val="en-US"/>
        </w:rPr>
        <w:t xml:space="preserve">Building EGGER – </w:t>
      </w:r>
      <w:proofErr w:type="spellStart"/>
      <w:r w:rsidRPr="003A4870">
        <w:rPr>
          <w:rFonts w:asciiTheme="majorHAnsi" w:hAnsiTheme="majorHAnsi" w:cstheme="majorHAnsi"/>
          <w:bCs/>
          <w:i/>
          <w:color w:val="FF9900"/>
          <w:sz w:val="18"/>
          <w:szCs w:val="16"/>
          <w:lang w:val="en-US"/>
        </w:rPr>
        <w:t>Amphi</w:t>
      </w:r>
      <w:proofErr w:type="spellEnd"/>
      <w:r w:rsidRPr="003A4870">
        <w:rPr>
          <w:rFonts w:asciiTheme="majorHAnsi" w:hAnsiTheme="majorHAnsi" w:cstheme="majorHAnsi"/>
          <w:bCs/>
          <w:i/>
          <w:color w:val="FF9900"/>
          <w:sz w:val="18"/>
          <w:szCs w:val="16"/>
          <w:lang w:val="en-US"/>
        </w:rPr>
        <w:t xml:space="preserve"> </w:t>
      </w:r>
      <w:proofErr w:type="spellStart"/>
      <w:r w:rsidRPr="003A4870">
        <w:rPr>
          <w:rFonts w:asciiTheme="majorHAnsi" w:hAnsiTheme="majorHAnsi" w:cstheme="majorHAnsi"/>
          <w:bCs/>
          <w:i/>
          <w:color w:val="FF9900"/>
          <w:sz w:val="18"/>
          <w:szCs w:val="16"/>
          <w:lang w:val="en-US"/>
        </w:rPr>
        <w:t>Guyon</w:t>
      </w:r>
      <w:proofErr w:type="spellEnd"/>
    </w:p>
    <w:p w14:paraId="43FC0E87" w14:textId="77777777" w:rsidR="0087217B" w:rsidRPr="0087217B" w:rsidRDefault="003A4870" w:rsidP="0087217B">
      <w:pPr>
        <w:jc w:val="both"/>
        <w:rPr>
          <w:rFonts w:cstheme="minorHAnsi"/>
          <w:sz w:val="18"/>
          <w:lang w:val="en-US"/>
        </w:rPr>
      </w:pPr>
      <w:r w:rsidRPr="0087217B">
        <w:rPr>
          <w:rFonts w:asciiTheme="majorHAnsi" w:hAnsiTheme="majorHAnsi" w:cstheme="majorHAnsi"/>
          <w:bCs/>
          <w:i/>
          <w:color w:val="FF9900"/>
          <w:sz w:val="18"/>
          <w:szCs w:val="16"/>
          <w:lang w:val="en-US"/>
        </w:rPr>
        <w:t xml:space="preserve">Building EGGER – Salle du </w:t>
      </w:r>
      <w:proofErr w:type="spellStart"/>
      <w:r w:rsidRPr="0087217B">
        <w:rPr>
          <w:rFonts w:asciiTheme="majorHAnsi" w:hAnsiTheme="majorHAnsi" w:cstheme="majorHAnsi"/>
          <w:bCs/>
          <w:i/>
          <w:color w:val="FF9900"/>
          <w:sz w:val="18"/>
          <w:szCs w:val="16"/>
          <w:lang w:val="en-US"/>
        </w:rPr>
        <w:t>Conseil</w:t>
      </w:r>
      <w:proofErr w:type="spellEnd"/>
      <w:r w:rsidR="0087217B" w:rsidRPr="0087217B">
        <w:rPr>
          <w:rFonts w:asciiTheme="majorHAnsi" w:hAnsiTheme="majorHAnsi" w:cstheme="majorHAnsi"/>
          <w:bCs/>
          <w:i/>
          <w:color w:val="FF9900"/>
          <w:sz w:val="18"/>
          <w:szCs w:val="16"/>
          <w:lang w:val="en-US"/>
        </w:rPr>
        <w:t xml:space="preserve"> D317</w:t>
      </w:r>
    </w:p>
    <w:p w14:paraId="2C70D317" w14:textId="77777777" w:rsidR="00F569E6" w:rsidRPr="003A4870" w:rsidRDefault="00F569E6" w:rsidP="00456B21">
      <w:pPr>
        <w:jc w:val="both"/>
        <w:rPr>
          <w:rFonts w:asciiTheme="minorHAnsi" w:hAnsiTheme="minorHAnsi" w:cstheme="minorHAnsi"/>
          <w:sz w:val="22"/>
          <w:lang w:val="en-US"/>
        </w:rPr>
      </w:pPr>
    </w:p>
    <w:p w14:paraId="7F5EF285" w14:textId="77777777" w:rsidR="00F569E6" w:rsidRPr="003A4870" w:rsidRDefault="007D0651" w:rsidP="00456B21">
      <w:pPr>
        <w:jc w:val="both"/>
        <w:rPr>
          <w:rFonts w:asciiTheme="minorHAnsi" w:hAnsiTheme="minorHAnsi" w:cstheme="minorHAnsi"/>
          <w:b/>
          <w:sz w:val="22"/>
          <w:lang w:val="en-US"/>
        </w:rPr>
      </w:pPr>
      <w:r w:rsidRPr="003A4870">
        <w:rPr>
          <w:rFonts w:asciiTheme="minorHAnsi" w:hAnsiTheme="minorHAnsi" w:cstheme="minorHAnsi"/>
          <w:b/>
          <w:sz w:val="22"/>
          <w:lang w:val="en-US"/>
        </w:rPr>
        <w:t>16h</w:t>
      </w:r>
      <w:r w:rsidR="00812965">
        <w:rPr>
          <w:rFonts w:asciiTheme="minorHAnsi" w:hAnsiTheme="minorHAnsi" w:cstheme="minorHAnsi"/>
          <w:b/>
          <w:sz w:val="22"/>
          <w:lang w:val="en-US"/>
        </w:rPr>
        <w:t>-16h30</w:t>
      </w:r>
      <w:r w:rsidR="00F569E6" w:rsidRPr="003A4870">
        <w:rPr>
          <w:rFonts w:asciiTheme="minorHAnsi" w:hAnsiTheme="minorHAnsi" w:cstheme="minorHAnsi"/>
          <w:b/>
          <w:sz w:val="22"/>
          <w:lang w:val="en-US"/>
        </w:rPr>
        <w:t xml:space="preserve"> </w:t>
      </w:r>
      <w:r w:rsidR="00B52F44" w:rsidRPr="003A4870">
        <w:rPr>
          <w:rFonts w:asciiTheme="minorHAnsi" w:hAnsiTheme="minorHAnsi" w:cstheme="minorHAnsi"/>
          <w:b/>
          <w:sz w:val="22"/>
          <w:lang w:val="en-US"/>
        </w:rPr>
        <w:sym w:font="Wingdings" w:char="F077"/>
      </w:r>
      <w:r w:rsidR="00B52F44" w:rsidRPr="003A4870">
        <w:rPr>
          <w:rFonts w:asciiTheme="minorHAnsi" w:hAnsiTheme="minorHAnsi" w:cstheme="minorHAnsi"/>
          <w:b/>
          <w:sz w:val="22"/>
          <w:lang w:val="en-US"/>
        </w:rPr>
        <w:t xml:space="preserve"> </w:t>
      </w:r>
      <w:r w:rsidR="00F569E6" w:rsidRPr="003A4870">
        <w:rPr>
          <w:rFonts w:asciiTheme="minorHAnsi" w:hAnsiTheme="minorHAnsi" w:cstheme="minorHAnsi"/>
          <w:b/>
          <w:sz w:val="22"/>
          <w:lang w:val="en-US"/>
        </w:rPr>
        <w:t>Break</w:t>
      </w:r>
    </w:p>
    <w:p w14:paraId="788AC380" w14:textId="77777777" w:rsidR="00F569E6" w:rsidRPr="003A4870" w:rsidRDefault="00F569E6" w:rsidP="00456B21">
      <w:pPr>
        <w:jc w:val="both"/>
        <w:rPr>
          <w:rFonts w:asciiTheme="minorHAnsi" w:hAnsiTheme="minorHAnsi" w:cstheme="minorHAnsi"/>
          <w:sz w:val="22"/>
          <w:lang w:val="en-US"/>
        </w:rPr>
      </w:pPr>
    </w:p>
    <w:p w14:paraId="7E7AEC60" w14:textId="77777777" w:rsidR="00F569E6" w:rsidRPr="003A4870" w:rsidRDefault="007D0651" w:rsidP="00456B21">
      <w:pPr>
        <w:jc w:val="both"/>
        <w:rPr>
          <w:rFonts w:asciiTheme="minorHAnsi" w:hAnsiTheme="minorHAnsi" w:cstheme="minorHAnsi"/>
          <w:sz w:val="18"/>
          <w:lang w:val="en-US"/>
        </w:rPr>
      </w:pPr>
      <w:r w:rsidRPr="003A4870">
        <w:rPr>
          <w:rFonts w:asciiTheme="minorHAnsi" w:hAnsiTheme="minorHAnsi" w:cstheme="minorHAnsi"/>
          <w:b/>
          <w:sz w:val="22"/>
          <w:lang w:val="en-US"/>
        </w:rPr>
        <w:t>16h30</w:t>
      </w:r>
      <w:r w:rsidR="00812965">
        <w:rPr>
          <w:rFonts w:asciiTheme="minorHAnsi" w:hAnsiTheme="minorHAnsi" w:cstheme="minorHAnsi"/>
          <w:b/>
          <w:sz w:val="22"/>
          <w:lang w:val="en-US"/>
        </w:rPr>
        <w:t>-17h30</w:t>
      </w:r>
      <w:r w:rsidR="00F569E6" w:rsidRPr="003A4870">
        <w:rPr>
          <w:rFonts w:asciiTheme="minorHAnsi" w:hAnsiTheme="minorHAnsi" w:cstheme="minorHAnsi"/>
          <w:b/>
          <w:sz w:val="22"/>
          <w:lang w:val="en-US"/>
        </w:rPr>
        <w:t xml:space="preserve"> </w:t>
      </w:r>
      <w:r w:rsidR="00594B74" w:rsidRPr="003A4870">
        <w:rPr>
          <w:rFonts w:asciiTheme="minorHAnsi" w:hAnsiTheme="minorHAnsi" w:cstheme="minorHAnsi"/>
          <w:b/>
          <w:sz w:val="22"/>
          <w:lang w:val="en-US"/>
        </w:rPr>
        <w:sym w:font="Wingdings" w:char="F077"/>
      </w:r>
      <w:r w:rsidR="00594B74" w:rsidRPr="003A4870">
        <w:rPr>
          <w:rFonts w:asciiTheme="minorHAnsi" w:hAnsiTheme="minorHAnsi" w:cstheme="minorHAnsi"/>
          <w:b/>
          <w:sz w:val="22"/>
          <w:lang w:val="en-US"/>
        </w:rPr>
        <w:t xml:space="preserve"> </w:t>
      </w:r>
      <w:r w:rsidR="00F569E6" w:rsidRPr="003A4870">
        <w:rPr>
          <w:rFonts w:asciiTheme="minorHAnsi" w:hAnsiTheme="minorHAnsi" w:cstheme="minorHAnsi"/>
          <w:b/>
          <w:sz w:val="22"/>
          <w:lang w:val="en-US"/>
        </w:rPr>
        <w:t xml:space="preserve">Reports </w:t>
      </w:r>
      <w:r w:rsidR="00F569E6" w:rsidRPr="003A4870">
        <w:rPr>
          <w:rFonts w:asciiTheme="minorHAnsi" w:hAnsiTheme="minorHAnsi" w:cstheme="minorHAnsi"/>
          <w:sz w:val="18"/>
          <w:lang w:val="en-US"/>
        </w:rPr>
        <w:t>from groups and synthesis</w:t>
      </w:r>
    </w:p>
    <w:p w14:paraId="4CCB07D9" w14:textId="77777777" w:rsidR="006D27B7" w:rsidRPr="003A4870" w:rsidRDefault="006D27B7" w:rsidP="00456B21">
      <w:pPr>
        <w:jc w:val="both"/>
        <w:rPr>
          <w:rFonts w:asciiTheme="majorHAnsi" w:hAnsiTheme="majorHAnsi" w:cstheme="majorHAnsi"/>
          <w:bCs/>
          <w:i/>
          <w:color w:val="FF9900"/>
          <w:sz w:val="18"/>
          <w:szCs w:val="16"/>
          <w:lang w:val="en-US"/>
        </w:rPr>
      </w:pPr>
      <w:r w:rsidRPr="003A4870">
        <w:rPr>
          <w:rFonts w:asciiTheme="majorHAnsi" w:hAnsiTheme="majorHAnsi" w:cstheme="majorHAnsi"/>
          <w:bCs/>
          <w:i/>
          <w:color w:val="FF9900"/>
          <w:sz w:val="18"/>
          <w:szCs w:val="16"/>
          <w:lang w:val="en-US"/>
        </w:rPr>
        <w:t xml:space="preserve">Building </w:t>
      </w:r>
      <w:proofErr w:type="spellStart"/>
      <w:r w:rsidRPr="003A4870">
        <w:rPr>
          <w:rFonts w:asciiTheme="majorHAnsi" w:hAnsiTheme="majorHAnsi" w:cstheme="majorHAnsi"/>
          <w:bCs/>
          <w:i/>
          <w:color w:val="FF9900"/>
          <w:sz w:val="18"/>
          <w:szCs w:val="16"/>
          <w:lang w:val="en-US"/>
        </w:rPr>
        <w:t>Multimédia</w:t>
      </w:r>
      <w:proofErr w:type="spellEnd"/>
      <w:r w:rsidRPr="003A4870">
        <w:rPr>
          <w:rFonts w:asciiTheme="majorHAnsi" w:hAnsiTheme="majorHAnsi" w:cstheme="majorHAnsi"/>
          <w:bCs/>
          <w:i/>
          <w:color w:val="FF9900"/>
          <w:sz w:val="18"/>
          <w:szCs w:val="16"/>
          <w:lang w:val="en-US"/>
        </w:rPr>
        <w:t xml:space="preserve"> – </w:t>
      </w:r>
      <w:proofErr w:type="spellStart"/>
      <w:r w:rsidRPr="003A4870">
        <w:rPr>
          <w:rFonts w:asciiTheme="majorHAnsi" w:hAnsiTheme="majorHAnsi" w:cstheme="majorHAnsi"/>
          <w:bCs/>
          <w:i/>
          <w:color w:val="FF9900"/>
          <w:sz w:val="18"/>
          <w:szCs w:val="16"/>
          <w:lang w:val="en-US"/>
        </w:rPr>
        <w:t>Colloque</w:t>
      </w:r>
      <w:proofErr w:type="spellEnd"/>
      <w:r w:rsidRPr="003A4870">
        <w:rPr>
          <w:rFonts w:asciiTheme="majorHAnsi" w:hAnsiTheme="majorHAnsi" w:cstheme="majorHAnsi"/>
          <w:bCs/>
          <w:i/>
          <w:color w:val="FF9900"/>
          <w:sz w:val="18"/>
          <w:szCs w:val="16"/>
          <w:lang w:val="en-US"/>
        </w:rPr>
        <w:t xml:space="preserve"> 2</w:t>
      </w:r>
    </w:p>
    <w:p w14:paraId="23F8FC1B" w14:textId="30A3239B" w:rsidR="003A4870" w:rsidRPr="003A4870" w:rsidRDefault="003A4870" w:rsidP="00456B21">
      <w:pPr>
        <w:jc w:val="both"/>
        <w:rPr>
          <w:rFonts w:asciiTheme="majorHAnsi" w:hAnsiTheme="majorHAnsi" w:cstheme="majorHAnsi"/>
          <w:bCs/>
          <w:i/>
          <w:color w:val="FF9900"/>
          <w:sz w:val="18"/>
          <w:szCs w:val="16"/>
          <w:lang w:val="en-US"/>
        </w:rPr>
      </w:pPr>
    </w:p>
    <w:p w14:paraId="21EC5D58" w14:textId="21E35E17" w:rsidR="00F569E6" w:rsidRPr="003A4870" w:rsidRDefault="000401BD" w:rsidP="00456B21">
      <w:pPr>
        <w:jc w:val="both"/>
        <w:rPr>
          <w:rFonts w:asciiTheme="minorHAnsi" w:hAnsiTheme="minorHAnsi" w:cstheme="minorHAnsi"/>
          <w:b/>
          <w:sz w:val="22"/>
        </w:rPr>
      </w:pPr>
      <w:r w:rsidRPr="002E1E29">
        <w:rPr>
          <w:rFonts w:asciiTheme="majorHAnsi" w:hAnsiTheme="majorHAnsi" w:cstheme="majorHAnsi"/>
          <w:bCs/>
          <w:i/>
          <w:noProof/>
          <w:color w:val="FF9900"/>
          <w:sz w:val="18"/>
          <w:szCs w:val="16"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46D0C06" wp14:editId="641F7ADE">
                <wp:simplePos x="0" y="0"/>
                <wp:positionH relativeFrom="column">
                  <wp:posOffset>5098694</wp:posOffset>
                </wp:positionH>
                <wp:positionV relativeFrom="paragraph">
                  <wp:posOffset>60046</wp:posOffset>
                </wp:positionV>
                <wp:extent cx="1513840" cy="1404620"/>
                <wp:effectExtent l="0" t="0" r="10160" b="20955"/>
                <wp:wrapSquare wrapText="bothSides"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38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EA4828" w14:textId="2FDAFE09" w:rsidR="000401BD" w:rsidRPr="000401BD" w:rsidRDefault="000401BD" w:rsidP="000401BD">
                            <w:pPr>
                              <w:rPr>
                                <w:color w:val="FF0000"/>
                                <w:lang w:val="fr-FR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Cs/>
                                <w:i/>
                                <w:color w:val="FF0000"/>
                                <w:sz w:val="18"/>
                                <w:szCs w:val="16"/>
                                <w:lang w:val="fr-FR"/>
                              </w:rPr>
                              <w:t>Diner offert le mardi soir 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6D0C06" id="Zone de texte 6" o:spid="_x0000_s1027" type="#_x0000_t202" style="position:absolute;left:0;text-align:left;margin-left:401.45pt;margin-top:4.75pt;width:119.2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" strokecolor="white [3212]">
                <v:textbox style="mso-fit-shape-to-text:t">
                  <w:txbxContent>
                    <w:p w14:paraId="1EEA4828" w14:textId="2FDAFE09" w:rsidR="000401BD" w:rsidRPr="000401BD" w:rsidRDefault="000401BD" w:rsidP="000401BD">
                      <w:pPr>
                        <w:rPr>
                          <w:color w:val="FF0000"/>
                          <w:lang w:val="fr-FR"/>
                        </w:rPr>
                      </w:pPr>
                      <w:r>
                        <w:rPr>
                          <w:rFonts w:asciiTheme="majorHAnsi" w:hAnsiTheme="majorHAnsi" w:cstheme="majorHAnsi"/>
                          <w:bCs/>
                          <w:i/>
                          <w:color w:val="FF0000"/>
                          <w:sz w:val="18"/>
                          <w:szCs w:val="16"/>
                          <w:lang w:val="fr-FR"/>
                        </w:rPr>
                        <w:t>Diner offert le mardi soir 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52F44" w:rsidRPr="003A4870">
        <w:rPr>
          <w:rFonts w:asciiTheme="minorHAnsi" w:hAnsiTheme="minorHAnsi" w:cstheme="minorHAnsi"/>
          <w:b/>
          <w:sz w:val="22"/>
          <w:lang w:val="en-US"/>
        </w:rPr>
        <w:t xml:space="preserve">20h </w:t>
      </w:r>
      <w:r w:rsidR="00B52F44" w:rsidRPr="003A4870">
        <w:rPr>
          <w:rFonts w:asciiTheme="minorHAnsi" w:hAnsiTheme="minorHAnsi" w:cstheme="minorHAnsi"/>
          <w:b/>
          <w:sz w:val="22"/>
          <w:lang w:val="en-US"/>
        </w:rPr>
        <w:sym w:font="Wingdings" w:char="F077"/>
      </w:r>
      <w:r w:rsidR="00B52F44" w:rsidRPr="003A4870">
        <w:rPr>
          <w:rFonts w:asciiTheme="minorHAnsi" w:hAnsiTheme="minorHAnsi" w:cstheme="minorHAnsi"/>
          <w:b/>
          <w:sz w:val="22"/>
          <w:lang w:val="en-US"/>
        </w:rPr>
        <w:t xml:space="preserve"> </w:t>
      </w:r>
      <w:r w:rsidR="00D3579B" w:rsidRPr="003A4870">
        <w:rPr>
          <w:rFonts w:asciiTheme="minorHAnsi" w:hAnsiTheme="minorHAnsi" w:cstheme="minorHAnsi"/>
          <w:b/>
          <w:sz w:val="22"/>
          <w:lang w:val="en-US"/>
        </w:rPr>
        <w:t>D</w:t>
      </w:r>
      <w:r w:rsidR="00F569E6" w:rsidRPr="003A4870">
        <w:rPr>
          <w:rFonts w:asciiTheme="minorHAnsi" w:hAnsiTheme="minorHAnsi" w:cstheme="minorHAnsi"/>
          <w:b/>
          <w:sz w:val="22"/>
        </w:rPr>
        <w:t xml:space="preserve">inner </w:t>
      </w:r>
      <w:r w:rsidR="004911D2" w:rsidRPr="003A4870">
        <w:rPr>
          <w:rFonts w:asciiTheme="minorHAnsi" w:hAnsiTheme="minorHAnsi" w:cstheme="minorHAnsi"/>
          <w:sz w:val="22"/>
        </w:rPr>
        <w:t>(offered by AMU)</w:t>
      </w:r>
      <w:r w:rsidRPr="000401BD">
        <w:rPr>
          <w:rFonts w:asciiTheme="majorHAnsi" w:hAnsiTheme="majorHAnsi" w:cstheme="majorHAnsi"/>
          <w:bCs/>
          <w:i/>
          <w:noProof/>
          <w:color w:val="FF9900"/>
          <w:sz w:val="18"/>
          <w:szCs w:val="16"/>
          <w:lang w:val="en-US"/>
        </w:rPr>
        <w:t xml:space="preserve"> </w:t>
      </w:r>
    </w:p>
    <w:p w14:paraId="03C5C207" w14:textId="6DE23169" w:rsidR="003A4870" w:rsidRDefault="003A4870">
      <w:pPr>
        <w:spacing w:after="160" w:line="259" w:lineRule="auto"/>
        <w:rPr>
          <w:rFonts w:asciiTheme="majorHAnsi" w:hAnsiTheme="majorHAnsi" w:cstheme="majorHAnsi"/>
          <w:b/>
          <w:bCs/>
          <w:color w:val="4257B0"/>
          <w:sz w:val="28"/>
          <w:szCs w:val="24"/>
          <w:lang w:val="en-US"/>
        </w:rPr>
      </w:pPr>
      <w:r>
        <w:rPr>
          <w:rFonts w:asciiTheme="majorHAnsi" w:hAnsiTheme="majorHAnsi" w:cstheme="majorHAnsi"/>
          <w:b/>
          <w:bCs/>
          <w:color w:val="4257B0"/>
          <w:sz w:val="28"/>
          <w:szCs w:val="24"/>
          <w:lang w:val="en-US"/>
        </w:rPr>
        <w:br w:type="page"/>
      </w:r>
    </w:p>
    <w:p w14:paraId="7D972243" w14:textId="77777777" w:rsidR="008E0A78" w:rsidRDefault="008E0A78" w:rsidP="008E0A78">
      <w:pPr>
        <w:shd w:val="clear" w:color="auto" w:fill="FFFFFF" w:themeFill="background1"/>
        <w:jc w:val="both"/>
        <w:rPr>
          <w:rFonts w:asciiTheme="majorHAnsi" w:hAnsiTheme="majorHAnsi" w:cstheme="majorHAnsi"/>
          <w:b/>
          <w:bCs/>
          <w:color w:val="FFFFFF" w:themeColor="background1"/>
          <w:sz w:val="28"/>
          <w:szCs w:val="24"/>
          <w:lang w:val="en-US"/>
        </w:rPr>
      </w:pPr>
    </w:p>
    <w:p w14:paraId="54B13DD7" w14:textId="2EF69BF4" w:rsidR="00F569E6" w:rsidRPr="008E0A78" w:rsidRDefault="00F569E6" w:rsidP="0087217B">
      <w:pPr>
        <w:shd w:val="clear" w:color="auto" w:fill="000099"/>
        <w:jc w:val="center"/>
        <w:rPr>
          <w:rFonts w:asciiTheme="majorHAnsi" w:hAnsiTheme="majorHAnsi" w:cstheme="majorHAnsi"/>
          <w:b/>
          <w:bCs/>
          <w:color w:val="FFFFFF" w:themeColor="background1"/>
          <w:sz w:val="28"/>
          <w:szCs w:val="24"/>
          <w:lang w:val="en-US"/>
        </w:rPr>
      </w:pPr>
      <w:r w:rsidRPr="008E0A78">
        <w:rPr>
          <w:rFonts w:asciiTheme="majorHAnsi" w:hAnsiTheme="majorHAnsi" w:cstheme="majorHAnsi"/>
          <w:b/>
          <w:bCs/>
          <w:color w:val="FFFFFF" w:themeColor="background1"/>
          <w:sz w:val="28"/>
          <w:szCs w:val="24"/>
          <w:lang w:val="en-US"/>
        </w:rPr>
        <w:t>Wednesday December 1</w:t>
      </w:r>
      <w:r w:rsidR="006D27B7" w:rsidRPr="008E0A78">
        <w:rPr>
          <w:rFonts w:asciiTheme="majorHAnsi" w:hAnsiTheme="majorHAnsi" w:cstheme="majorHAnsi"/>
          <w:b/>
          <w:bCs/>
          <w:color w:val="FFFFFF" w:themeColor="background1"/>
          <w:sz w:val="28"/>
          <w:szCs w:val="24"/>
          <w:lang w:val="en-US"/>
        </w:rPr>
        <w:t xml:space="preserve"> </w:t>
      </w:r>
      <w:r w:rsidR="0087217B">
        <w:rPr>
          <w:rFonts w:asciiTheme="majorHAnsi" w:hAnsiTheme="majorHAnsi" w:cstheme="majorHAnsi"/>
          <w:b/>
          <w:bCs/>
          <w:i/>
          <w:color w:val="FFFFFF" w:themeColor="background1"/>
          <w:sz w:val="22"/>
          <w:lang w:val="en-US"/>
        </w:rPr>
        <w:t>–</w:t>
      </w:r>
      <w:r w:rsidR="006D27B7" w:rsidRPr="008E0A78">
        <w:rPr>
          <w:rFonts w:asciiTheme="majorHAnsi" w:hAnsiTheme="majorHAnsi" w:cstheme="majorHAnsi"/>
          <w:b/>
          <w:bCs/>
          <w:i/>
          <w:color w:val="FFFFFF" w:themeColor="background1"/>
          <w:sz w:val="22"/>
          <w:lang w:val="en-US"/>
        </w:rPr>
        <w:t xml:space="preserve"> ALLSH</w:t>
      </w:r>
      <w:r w:rsidR="0087217B">
        <w:rPr>
          <w:rFonts w:asciiTheme="majorHAnsi" w:hAnsiTheme="majorHAnsi" w:cstheme="majorHAnsi"/>
          <w:b/>
          <w:bCs/>
          <w:i/>
          <w:color w:val="FFFFFF" w:themeColor="background1"/>
          <w:sz w:val="22"/>
          <w:lang w:val="en-US"/>
        </w:rPr>
        <w:t xml:space="preserve"> site</w:t>
      </w:r>
    </w:p>
    <w:p w14:paraId="2E9E3CE5" w14:textId="6CDAA6DA" w:rsidR="00B52F44" w:rsidRPr="003A4870" w:rsidRDefault="000401BD" w:rsidP="00456B21">
      <w:pPr>
        <w:jc w:val="both"/>
        <w:rPr>
          <w:rFonts w:asciiTheme="minorHAnsi" w:hAnsiTheme="minorHAnsi" w:cstheme="minorHAnsi"/>
          <w:b/>
          <w:sz w:val="22"/>
          <w:lang w:val="en-US"/>
        </w:rPr>
      </w:pPr>
      <w:r w:rsidRPr="002E1E29">
        <w:rPr>
          <w:rFonts w:asciiTheme="majorHAnsi" w:hAnsiTheme="majorHAnsi" w:cstheme="majorHAnsi"/>
          <w:bCs/>
          <w:i/>
          <w:noProof/>
          <w:color w:val="FF9900"/>
          <w:sz w:val="18"/>
          <w:szCs w:val="16"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76E731E" wp14:editId="469ADFAF">
                <wp:simplePos x="0" y="0"/>
                <wp:positionH relativeFrom="column">
                  <wp:posOffset>5184140</wp:posOffset>
                </wp:positionH>
                <wp:positionV relativeFrom="paragraph">
                  <wp:posOffset>62230</wp:posOffset>
                </wp:positionV>
                <wp:extent cx="1513840" cy="1404620"/>
                <wp:effectExtent l="0" t="0" r="10160" b="2095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38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B2E3FE" w14:textId="289AED93" w:rsidR="000401BD" w:rsidRPr="000401BD" w:rsidRDefault="000401BD" w:rsidP="000401BD">
                            <w:pPr>
                              <w:rPr>
                                <w:color w:val="FF0000"/>
                                <w:lang w:val="fr-FR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Cs/>
                                <w:i/>
                                <w:color w:val="FF0000"/>
                                <w:sz w:val="18"/>
                                <w:szCs w:val="16"/>
                                <w:lang w:val="fr-FR"/>
                              </w:rPr>
                              <w:t>B</w:t>
                            </w:r>
                            <w:r w:rsidRPr="000401BD">
                              <w:rPr>
                                <w:rFonts w:asciiTheme="majorHAnsi" w:hAnsiTheme="majorHAnsi" w:cstheme="majorHAnsi"/>
                                <w:bCs/>
                                <w:i/>
                                <w:color w:val="FF0000"/>
                                <w:sz w:val="18"/>
                                <w:szCs w:val="16"/>
                                <w:lang w:val="fr-FR"/>
                              </w:rPr>
                              <w:t xml:space="preserve">reakfast coffee </w:t>
                            </w:r>
                            <w:r>
                              <w:rPr>
                                <w:rFonts w:asciiTheme="majorHAnsi" w:hAnsiTheme="majorHAnsi" w:cstheme="majorHAnsi"/>
                                <w:bCs/>
                                <w:i/>
                                <w:color w:val="FF0000"/>
                                <w:sz w:val="18"/>
                                <w:szCs w:val="16"/>
                                <w:lang w:val="fr-FR"/>
                              </w:rPr>
                              <w:t>avant l’intervention de Giovanna ou pause-café à 11h 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6E731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8" type="#_x0000_t202" style="position:absolute;left:0;text-align:left;margin-left:408.2pt;margin-top:4.9pt;width:119.2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" strokecolor="white [3212]">
                <v:textbox style="mso-fit-shape-to-text:t">
                  <w:txbxContent>
                    <w:p w14:paraId="01B2E3FE" w14:textId="289AED93" w:rsidR="000401BD" w:rsidRPr="000401BD" w:rsidRDefault="000401BD" w:rsidP="000401BD">
                      <w:pPr>
                        <w:rPr>
                          <w:color w:val="FF0000"/>
                          <w:lang w:val="fr-FR"/>
                        </w:rPr>
                      </w:pPr>
                      <w:r>
                        <w:rPr>
                          <w:rFonts w:asciiTheme="majorHAnsi" w:hAnsiTheme="majorHAnsi" w:cstheme="majorHAnsi"/>
                          <w:bCs/>
                          <w:i/>
                          <w:color w:val="FF0000"/>
                          <w:sz w:val="18"/>
                          <w:szCs w:val="16"/>
                          <w:lang w:val="fr-FR"/>
                        </w:rPr>
                        <w:t>B</w:t>
                      </w:r>
                      <w:r w:rsidRPr="000401BD">
                        <w:rPr>
                          <w:rFonts w:asciiTheme="majorHAnsi" w:hAnsiTheme="majorHAnsi" w:cstheme="majorHAnsi"/>
                          <w:bCs/>
                          <w:i/>
                          <w:color w:val="FF0000"/>
                          <w:sz w:val="18"/>
                          <w:szCs w:val="16"/>
                          <w:lang w:val="fr-FR"/>
                        </w:rPr>
                        <w:t xml:space="preserve">reakfast coffee </w:t>
                      </w:r>
                      <w:r>
                        <w:rPr>
                          <w:rFonts w:asciiTheme="majorHAnsi" w:hAnsiTheme="majorHAnsi" w:cstheme="majorHAnsi"/>
                          <w:bCs/>
                          <w:i/>
                          <w:color w:val="FF0000"/>
                          <w:sz w:val="18"/>
                          <w:szCs w:val="16"/>
                          <w:lang w:val="fr-FR"/>
                        </w:rPr>
                        <w:t>avant l’intervention de Giovanna ou pause-café à 11h 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3327">
        <w:rPr>
          <w:rFonts w:asciiTheme="minorHAnsi" w:hAnsiTheme="minorHAnsi" w:cstheme="minorHAnsi"/>
          <w:b/>
          <w:sz w:val="22"/>
          <w:lang w:val="en-US"/>
        </w:rPr>
        <w:t>8</w:t>
      </w:r>
      <w:r w:rsidR="00B52F44" w:rsidRPr="003A4870">
        <w:rPr>
          <w:rFonts w:asciiTheme="minorHAnsi" w:hAnsiTheme="minorHAnsi" w:cstheme="minorHAnsi"/>
          <w:b/>
          <w:sz w:val="22"/>
          <w:lang w:val="en-US"/>
        </w:rPr>
        <w:t>h</w:t>
      </w:r>
      <w:r>
        <w:rPr>
          <w:rFonts w:asciiTheme="minorHAnsi" w:hAnsiTheme="minorHAnsi" w:cstheme="minorHAnsi"/>
          <w:b/>
          <w:sz w:val="22"/>
          <w:lang w:val="en-US"/>
        </w:rPr>
        <w:t>45</w:t>
      </w:r>
      <w:r w:rsidR="00812965">
        <w:rPr>
          <w:rFonts w:asciiTheme="minorHAnsi" w:hAnsiTheme="minorHAnsi" w:cstheme="minorHAnsi"/>
          <w:b/>
          <w:sz w:val="22"/>
          <w:lang w:val="en-US"/>
        </w:rPr>
        <w:t>-9h</w:t>
      </w:r>
      <w:r w:rsidR="00B52F44" w:rsidRPr="003A4870">
        <w:rPr>
          <w:rFonts w:asciiTheme="minorHAnsi" w:hAnsiTheme="minorHAnsi" w:cstheme="minorHAnsi"/>
          <w:b/>
          <w:sz w:val="22"/>
          <w:lang w:val="en-US"/>
        </w:rPr>
        <w:t xml:space="preserve"> </w:t>
      </w:r>
      <w:r w:rsidR="00B52F44" w:rsidRPr="003A4870">
        <w:rPr>
          <w:rFonts w:asciiTheme="minorHAnsi" w:hAnsiTheme="minorHAnsi" w:cstheme="minorHAnsi"/>
          <w:b/>
          <w:sz w:val="22"/>
          <w:lang w:val="en-US"/>
        </w:rPr>
        <w:sym w:font="Wingdings" w:char="F077"/>
      </w:r>
      <w:r w:rsidR="00B52F44" w:rsidRPr="003A4870">
        <w:rPr>
          <w:rFonts w:asciiTheme="minorHAnsi" w:hAnsiTheme="minorHAnsi" w:cstheme="minorHAnsi"/>
          <w:b/>
          <w:sz w:val="22"/>
          <w:lang w:val="en-US"/>
        </w:rPr>
        <w:t xml:space="preserve"> Breakfast coffee</w:t>
      </w:r>
    </w:p>
    <w:p w14:paraId="0792E43A" w14:textId="1A576015" w:rsidR="006D27B7" w:rsidRPr="003A4870" w:rsidRDefault="006D27B7" w:rsidP="00456B21">
      <w:pPr>
        <w:jc w:val="both"/>
        <w:rPr>
          <w:rFonts w:asciiTheme="majorHAnsi" w:hAnsiTheme="majorHAnsi" w:cstheme="majorHAnsi"/>
          <w:bCs/>
          <w:i/>
          <w:color w:val="FF9900"/>
          <w:sz w:val="18"/>
          <w:szCs w:val="16"/>
          <w:lang w:val="en-US"/>
        </w:rPr>
      </w:pPr>
      <w:r w:rsidRPr="003A4870">
        <w:rPr>
          <w:rFonts w:asciiTheme="majorHAnsi" w:hAnsiTheme="majorHAnsi" w:cstheme="majorHAnsi"/>
          <w:bCs/>
          <w:i/>
          <w:color w:val="FF9900"/>
          <w:sz w:val="18"/>
          <w:szCs w:val="16"/>
          <w:lang w:val="en-US"/>
        </w:rPr>
        <w:t xml:space="preserve">Building Le Cube – </w:t>
      </w:r>
      <w:proofErr w:type="spellStart"/>
      <w:r w:rsidRPr="003A4870">
        <w:rPr>
          <w:rFonts w:asciiTheme="majorHAnsi" w:hAnsiTheme="majorHAnsi" w:cstheme="majorHAnsi"/>
          <w:bCs/>
          <w:i/>
          <w:color w:val="FF9900"/>
          <w:sz w:val="18"/>
          <w:szCs w:val="16"/>
          <w:lang w:val="en-US"/>
        </w:rPr>
        <w:t>Espace</w:t>
      </w:r>
      <w:proofErr w:type="spellEnd"/>
      <w:r w:rsidRPr="003A4870">
        <w:rPr>
          <w:rFonts w:asciiTheme="majorHAnsi" w:hAnsiTheme="majorHAnsi" w:cstheme="majorHAnsi"/>
          <w:bCs/>
          <w:i/>
          <w:color w:val="FF9900"/>
          <w:sz w:val="18"/>
          <w:szCs w:val="16"/>
          <w:lang w:val="en-US"/>
        </w:rPr>
        <w:t xml:space="preserve"> Resto</w:t>
      </w:r>
    </w:p>
    <w:p w14:paraId="294A400A" w14:textId="5E4CE0DE" w:rsidR="003A4870" w:rsidRDefault="003B6EBB" w:rsidP="00456B21">
      <w:pPr>
        <w:jc w:val="both"/>
        <w:rPr>
          <w:rFonts w:asciiTheme="minorHAnsi" w:hAnsiTheme="minorHAnsi" w:cstheme="minorHAnsi"/>
          <w:b/>
          <w:sz w:val="22"/>
          <w:lang w:val="en-US"/>
        </w:rPr>
      </w:pPr>
      <w:r w:rsidRPr="002E1E29">
        <w:rPr>
          <w:rFonts w:asciiTheme="majorHAnsi" w:hAnsiTheme="majorHAnsi" w:cstheme="majorHAnsi"/>
          <w:bCs/>
          <w:i/>
          <w:noProof/>
          <w:color w:val="FF9900"/>
          <w:sz w:val="18"/>
          <w:szCs w:val="16"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EAB78E6" wp14:editId="07474105">
                <wp:simplePos x="0" y="0"/>
                <wp:positionH relativeFrom="column">
                  <wp:posOffset>3361055</wp:posOffset>
                </wp:positionH>
                <wp:positionV relativeFrom="paragraph">
                  <wp:posOffset>147320</wp:posOffset>
                </wp:positionV>
                <wp:extent cx="1513840" cy="1404620"/>
                <wp:effectExtent l="0" t="0" r="10160" b="20955"/>
                <wp:wrapSquare wrapText="bothSides"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38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A5DDB8" w14:textId="2ECD59B6" w:rsidR="003B6EBB" w:rsidRPr="000401BD" w:rsidRDefault="003B6EBB" w:rsidP="003B6EBB">
                            <w:pPr>
                              <w:rPr>
                                <w:color w:val="FF0000"/>
                                <w:lang w:val="fr-FR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Cs/>
                                <w:i/>
                                <w:color w:val="FF0000"/>
                                <w:sz w:val="18"/>
                                <w:szCs w:val="16"/>
                                <w:lang w:val="fr-FR"/>
                              </w:rPr>
                              <w:t>A renommer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AB78E6" id="Zone de texte 8" o:spid="_x0000_s1029" type="#_x0000_t202" style="position:absolute;left:0;text-align:left;margin-left:264.65pt;margin-top:11.6pt;width:119.2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" strokecolor="white [3212]">
                <v:textbox style="mso-fit-shape-to-text:t">
                  <w:txbxContent>
                    <w:p w14:paraId="34A5DDB8" w14:textId="2ECD59B6" w:rsidR="003B6EBB" w:rsidRPr="000401BD" w:rsidRDefault="003B6EBB" w:rsidP="003B6EBB">
                      <w:pPr>
                        <w:rPr>
                          <w:color w:val="FF0000"/>
                          <w:lang w:val="fr-FR"/>
                        </w:rPr>
                      </w:pPr>
                      <w:r>
                        <w:rPr>
                          <w:rFonts w:asciiTheme="majorHAnsi" w:hAnsiTheme="majorHAnsi" w:cstheme="majorHAnsi"/>
                          <w:bCs/>
                          <w:i/>
                          <w:color w:val="FF0000"/>
                          <w:sz w:val="18"/>
                          <w:szCs w:val="16"/>
                          <w:lang w:val="fr-FR"/>
                        </w:rPr>
                        <w:t>A renommer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087979A" w14:textId="780476C2" w:rsidR="001E3327" w:rsidRDefault="001E3327" w:rsidP="001E3327">
      <w:pPr>
        <w:jc w:val="both"/>
        <w:rPr>
          <w:rFonts w:asciiTheme="minorHAnsi" w:hAnsiTheme="minorHAnsi" w:cstheme="minorHAnsi"/>
          <w:b/>
          <w:sz w:val="22"/>
          <w:lang w:val="en-US"/>
        </w:rPr>
      </w:pPr>
      <w:r>
        <w:rPr>
          <w:rFonts w:asciiTheme="minorHAnsi" w:hAnsiTheme="minorHAnsi" w:cstheme="minorHAnsi"/>
          <w:b/>
          <w:sz w:val="22"/>
          <w:lang w:val="en-US"/>
        </w:rPr>
        <w:t>9</w:t>
      </w:r>
      <w:r w:rsidRPr="003A4870">
        <w:rPr>
          <w:rFonts w:asciiTheme="minorHAnsi" w:hAnsiTheme="minorHAnsi" w:cstheme="minorHAnsi"/>
          <w:b/>
          <w:sz w:val="22"/>
          <w:lang w:val="en-US"/>
        </w:rPr>
        <w:t>h</w:t>
      </w:r>
      <w:r w:rsidR="00812965">
        <w:rPr>
          <w:rFonts w:asciiTheme="minorHAnsi" w:hAnsiTheme="minorHAnsi" w:cstheme="minorHAnsi"/>
          <w:b/>
          <w:sz w:val="22"/>
          <w:lang w:val="en-US"/>
        </w:rPr>
        <w:t>-9h30</w:t>
      </w:r>
      <w:r w:rsidRPr="003A4870">
        <w:rPr>
          <w:rFonts w:asciiTheme="minorHAnsi" w:hAnsiTheme="minorHAnsi" w:cstheme="minorHAnsi"/>
          <w:b/>
          <w:sz w:val="22"/>
          <w:lang w:val="en-US"/>
        </w:rPr>
        <w:t xml:space="preserve"> </w:t>
      </w:r>
      <w:r w:rsidRPr="003A4870">
        <w:rPr>
          <w:rFonts w:asciiTheme="minorHAnsi" w:hAnsiTheme="minorHAnsi" w:cstheme="minorHAnsi"/>
          <w:b/>
          <w:sz w:val="22"/>
          <w:lang w:val="en-US"/>
        </w:rPr>
        <w:sym w:font="Wingdings" w:char="F077"/>
      </w:r>
      <w:r w:rsidRPr="003A4870">
        <w:rPr>
          <w:rFonts w:asciiTheme="minorHAnsi" w:hAnsiTheme="minorHAnsi" w:cstheme="minorHAnsi"/>
          <w:b/>
          <w:sz w:val="22"/>
          <w:lang w:val="en-US"/>
        </w:rPr>
        <w:t xml:space="preserve"> </w:t>
      </w:r>
      <w:r w:rsidRPr="001E3327">
        <w:rPr>
          <w:rFonts w:asciiTheme="minorHAnsi" w:hAnsiTheme="minorHAnsi" w:cstheme="minorHAnsi"/>
          <w:b/>
          <w:sz w:val="22"/>
          <w:lang w:val="en-US"/>
        </w:rPr>
        <w:t>Institutional intervention</w:t>
      </w:r>
    </w:p>
    <w:p w14:paraId="0CCFABDE" w14:textId="0DEF8DA5" w:rsidR="001E3327" w:rsidRPr="00754614" w:rsidRDefault="001E3327" w:rsidP="001E3327">
      <w:pPr>
        <w:jc w:val="both"/>
        <w:rPr>
          <w:rFonts w:asciiTheme="minorHAnsi" w:eastAsiaTheme="minorHAnsi" w:hAnsiTheme="minorHAnsi" w:cstheme="minorHAnsi"/>
          <w:i/>
          <w:color w:val="1CB8CF"/>
          <w:sz w:val="18"/>
          <w:lang w:val="en-US" w:eastAsia="en-US"/>
        </w:rPr>
      </w:pPr>
      <w:r w:rsidRPr="00754614">
        <w:rPr>
          <w:rFonts w:asciiTheme="minorHAnsi" w:eastAsiaTheme="minorHAnsi" w:hAnsiTheme="minorHAnsi" w:cstheme="minorHAnsi"/>
          <w:i/>
          <w:color w:val="1CB8CF"/>
          <w:sz w:val="18"/>
          <w:lang w:val="en-US" w:eastAsia="en-US"/>
        </w:rPr>
        <w:t xml:space="preserve">Giovanna </w:t>
      </w:r>
      <w:proofErr w:type="spellStart"/>
      <w:r w:rsidRPr="00754614">
        <w:rPr>
          <w:rFonts w:asciiTheme="minorHAnsi" w:eastAsiaTheme="minorHAnsi" w:hAnsiTheme="minorHAnsi" w:cstheme="minorHAnsi"/>
          <w:i/>
          <w:color w:val="1CB8CF"/>
          <w:sz w:val="18"/>
          <w:lang w:val="en-US" w:eastAsia="en-US"/>
        </w:rPr>
        <w:t>Chimini</w:t>
      </w:r>
      <w:proofErr w:type="spellEnd"/>
      <w:r w:rsidRPr="00754614">
        <w:rPr>
          <w:rFonts w:asciiTheme="minorHAnsi" w:eastAsiaTheme="minorHAnsi" w:hAnsiTheme="minorHAnsi" w:cstheme="minorHAnsi"/>
          <w:i/>
          <w:color w:val="1CB8CF"/>
          <w:sz w:val="18"/>
          <w:lang w:val="en-US" w:eastAsia="en-US"/>
        </w:rPr>
        <w:t xml:space="preserve"> (AMU</w:t>
      </w:r>
      <w:r w:rsidR="00F67315">
        <w:rPr>
          <w:rFonts w:asciiTheme="minorHAnsi" w:eastAsiaTheme="minorHAnsi" w:hAnsiTheme="minorHAnsi" w:cstheme="minorHAnsi"/>
          <w:i/>
          <w:color w:val="1CB8CF"/>
          <w:sz w:val="18"/>
          <w:lang w:val="en-US" w:eastAsia="en-US"/>
        </w:rPr>
        <w:t>’s</w:t>
      </w:r>
      <w:r w:rsidRPr="00754614">
        <w:rPr>
          <w:rFonts w:asciiTheme="minorHAnsi" w:eastAsiaTheme="minorHAnsi" w:hAnsiTheme="minorHAnsi" w:cstheme="minorHAnsi"/>
          <w:i/>
          <w:color w:val="1CB8CF"/>
          <w:sz w:val="18"/>
          <w:lang w:val="en-US" w:eastAsia="en-US"/>
        </w:rPr>
        <w:t xml:space="preserve"> Vice-President of International Relations)</w:t>
      </w:r>
    </w:p>
    <w:p w14:paraId="16010A9D" w14:textId="77777777" w:rsidR="001E3327" w:rsidRPr="003A4870" w:rsidRDefault="001E3327" w:rsidP="001E3327">
      <w:pPr>
        <w:jc w:val="both"/>
        <w:rPr>
          <w:rFonts w:asciiTheme="majorHAnsi" w:hAnsiTheme="majorHAnsi" w:cstheme="majorHAnsi"/>
          <w:bCs/>
          <w:i/>
          <w:color w:val="FF9900"/>
          <w:sz w:val="18"/>
          <w:szCs w:val="16"/>
          <w:lang w:val="en-US"/>
        </w:rPr>
      </w:pPr>
      <w:r w:rsidRPr="003A4870">
        <w:rPr>
          <w:rFonts w:asciiTheme="majorHAnsi" w:hAnsiTheme="majorHAnsi" w:cstheme="majorHAnsi"/>
          <w:bCs/>
          <w:i/>
          <w:color w:val="FF9900"/>
          <w:sz w:val="18"/>
          <w:szCs w:val="16"/>
          <w:lang w:val="en-US"/>
        </w:rPr>
        <w:t xml:space="preserve">Building </w:t>
      </w:r>
      <w:proofErr w:type="spellStart"/>
      <w:r w:rsidRPr="003A4870">
        <w:rPr>
          <w:rFonts w:asciiTheme="majorHAnsi" w:hAnsiTheme="majorHAnsi" w:cstheme="majorHAnsi"/>
          <w:bCs/>
          <w:i/>
          <w:color w:val="FF9900"/>
          <w:sz w:val="18"/>
          <w:szCs w:val="16"/>
          <w:lang w:val="en-US"/>
        </w:rPr>
        <w:t>Multimédia</w:t>
      </w:r>
      <w:proofErr w:type="spellEnd"/>
      <w:r w:rsidRPr="003A4870">
        <w:rPr>
          <w:rFonts w:asciiTheme="majorHAnsi" w:hAnsiTheme="majorHAnsi" w:cstheme="majorHAnsi"/>
          <w:bCs/>
          <w:i/>
          <w:color w:val="FF9900"/>
          <w:sz w:val="18"/>
          <w:szCs w:val="16"/>
          <w:lang w:val="en-US"/>
        </w:rPr>
        <w:t xml:space="preserve"> – </w:t>
      </w:r>
      <w:proofErr w:type="spellStart"/>
      <w:r w:rsidRPr="003A4870">
        <w:rPr>
          <w:rFonts w:asciiTheme="majorHAnsi" w:hAnsiTheme="majorHAnsi" w:cstheme="majorHAnsi"/>
          <w:bCs/>
          <w:i/>
          <w:color w:val="FF9900"/>
          <w:sz w:val="18"/>
          <w:szCs w:val="16"/>
          <w:lang w:val="en-US"/>
        </w:rPr>
        <w:t>Colloque</w:t>
      </w:r>
      <w:proofErr w:type="spellEnd"/>
      <w:r w:rsidRPr="003A4870">
        <w:rPr>
          <w:rFonts w:asciiTheme="majorHAnsi" w:hAnsiTheme="majorHAnsi" w:cstheme="majorHAnsi"/>
          <w:bCs/>
          <w:i/>
          <w:color w:val="FF9900"/>
          <w:sz w:val="18"/>
          <w:szCs w:val="16"/>
          <w:lang w:val="en-US"/>
        </w:rPr>
        <w:t xml:space="preserve"> 2</w:t>
      </w:r>
    </w:p>
    <w:p w14:paraId="4100EDE5" w14:textId="77777777" w:rsidR="001E3327" w:rsidRDefault="001E3327" w:rsidP="00456B21">
      <w:pPr>
        <w:jc w:val="both"/>
        <w:rPr>
          <w:rFonts w:asciiTheme="minorHAnsi" w:hAnsiTheme="minorHAnsi" w:cstheme="minorHAnsi"/>
          <w:b/>
          <w:sz w:val="22"/>
          <w:lang w:val="en-US"/>
        </w:rPr>
      </w:pPr>
    </w:p>
    <w:p w14:paraId="5BB34142" w14:textId="77777777" w:rsidR="007D0651" w:rsidRPr="003A4870" w:rsidRDefault="00B52F44" w:rsidP="00456B21">
      <w:pPr>
        <w:jc w:val="both"/>
        <w:rPr>
          <w:rFonts w:asciiTheme="minorHAnsi" w:hAnsiTheme="minorHAnsi" w:cstheme="minorHAnsi"/>
          <w:sz w:val="22"/>
          <w:lang w:val="en-US"/>
        </w:rPr>
      </w:pPr>
      <w:r w:rsidRPr="003A4870">
        <w:rPr>
          <w:rFonts w:asciiTheme="minorHAnsi" w:hAnsiTheme="minorHAnsi" w:cstheme="minorHAnsi"/>
          <w:b/>
          <w:sz w:val="22"/>
          <w:lang w:val="en-US"/>
        </w:rPr>
        <w:t>9h30</w:t>
      </w:r>
      <w:r w:rsidR="00812965">
        <w:rPr>
          <w:rFonts w:asciiTheme="minorHAnsi" w:hAnsiTheme="minorHAnsi" w:cstheme="minorHAnsi"/>
          <w:b/>
          <w:sz w:val="22"/>
          <w:lang w:val="en-US"/>
        </w:rPr>
        <w:t>-11h</w:t>
      </w:r>
      <w:r w:rsidR="00F569E6" w:rsidRPr="003A4870">
        <w:rPr>
          <w:rFonts w:asciiTheme="minorHAnsi" w:hAnsiTheme="minorHAnsi" w:cstheme="minorHAnsi"/>
          <w:b/>
          <w:sz w:val="22"/>
          <w:lang w:val="en-US"/>
        </w:rPr>
        <w:t xml:space="preserve"> </w:t>
      </w:r>
      <w:r w:rsidR="00594B74" w:rsidRPr="003A4870">
        <w:rPr>
          <w:rFonts w:asciiTheme="minorHAnsi" w:hAnsiTheme="minorHAnsi" w:cstheme="minorHAnsi"/>
          <w:b/>
          <w:sz w:val="22"/>
          <w:lang w:val="en-US"/>
        </w:rPr>
        <w:sym w:font="Wingdings" w:char="F077"/>
      </w:r>
      <w:r w:rsidR="00594B74" w:rsidRPr="003A4870">
        <w:rPr>
          <w:rFonts w:asciiTheme="minorHAnsi" w:hAnsiTheme="minorHAnsi" w:cstheme="minorHAnsi"/>
          <w:b/>
          <w:sz w:val="22"/>
          <w:lang w:val="en-US"/>
        </w:rPr>
        <w:t xml:space="preserve"> </w:t>
      </w:r>
      <w:r w:rsidR="003343A1" w:rsidRPr="003A4870">
        <w:rPr>
          <w:rFonts w:asciiTheme="minorHAnsi" w:hAnsiTheme="minorHAnsi" w:cstheme="minorHAnsi"/>
          <w:b/>
          <w:sz w:val="22"/>
          <w:lang w:val="en-US"/>
        </w:rPr>
        <w:t xml:space="preserve">Parallel groups: </w:t>
      </w:r>
      <w:r w:rsidR="00F569E6" w:rsidRPr="003A4870">
        <w:rPr>
          <w:rFonts w:asciiTheme="minorHAnsi" w:hAnsiTheme="minorHAnsi" w:cstheme="minorHAnsi"/>
          <w:b/>
          <w:sz w:val="22"/>
          <w:lang w:val="en-US"/>
        </w:rPr>
        <w:t>Cards game</w:t>
      </w:r>
      <w:bookmarkStart w:id="0" w:name="_GoBack"/>
      <w:bookmarkEnd w:id="0"/>
    </w:p>
    <w:p w14:paraId="06DB5D5E" w14:textId="77777777" w:rsidR="00F569E6" w:rsidRPr="003A4870" w:rsidRDefault="007D0651" w:rsidP="00456B21">
      <w:pPr>
        <w:jc w:val="both"/>
        <w:rPr>
          <w:rFonts w:asciiTheme="minorHAnsi" w:hAnsiTheme="minorHAnsi" w:cstheme="minorHAnsi"/>
          <w:sz w:val="18"/>
          <w:lang w:val="en-US"/>
        </w:rPr>
      </w:pPr>
      <w:r w:rsidRPr="003A4870">
        <w:rPr>
          <w:rFonts w:asciiTheme="minorHAnsi" w:hAnsiTheme="minorHAnsi" w:cstheme="minorHAnsi"/>
          <w:sz w:val="18"/>
          <w:lang w:val="en-US"/>
        </w:rPr>
        <w:t>Which</w:t>
      </w:r>
      <w:r w:rsidR="00F569E6" w:rsidRPr="003A4870">
        <w:rPr>
          <w:rFonts w:asciiTheme="minorHAnsi" w:hAnsiTheme="minorHAnsi" w:cstheme="minorHAnsi"/>
          <w:sz w:val="18"/>
          <w:lang w:val="en-US"/>
        </w:rPr>
        <w:t xml:space="preserve"> steps, methods and tools to develop and spread a social innovation project? </w:t>
      </w:r>
    </w:p>
    <w:p w14:paraId="26643842" w14:textId="77777777" w:rsidR="006D27B7" w:rsidRPr="003A4870" w:rsidRDefault="006D27B7" w:rsidP="00456B21">
      <w:pPr>
        <w:jc w:val="both"/>
        <w:rPr>
          <w:rFonts w:asciiTheme="minorHAnsi" w:hAnsiTheme="minorHAnsi" w:cstheme="minorHAnsi"/>
          <w:sz w:val="22"/>
          <w:lang w:val="en-US"/>
        </w:rPr>
      </w:pPr>
      <w:r w:rsidRPr="003A4870">
        <w:rPr>
          <w:rFonts w:asciiTheme="majorHAnsi" w:hAnsiTheme="majorHAnsi" w:cstheme="majorHAnsi"/>
          <w:bCs/>
          <w:i/>
          <w:color w:val="FF9900"/>
          <w:sz w:val="18"/>
          <w:szCs w:val="16"/>
          <w:lang w:val="en-US"/>
        </w:rPr>
        <w:t>Building Le Cube – Room 201 A</w:t>
      </w:r>
    </w:p>
    <w:p w14:paraId="6DCEF093" w14:textId="77777777" w:rsidR="006D27B7" w:rsidRPr="003A4870" w:rsidRDefault="006D27B7" w:rsidP="00456B21">
      <w:pPr>
        <w:jc w:val="both"/>
        <w:rPr>
          <w:rFonts w:asciiTheme="minorHAnsi" w:hAnsiTheme="minorHAnsi" w:cstheme="minorHAnsi"/>
          <w:sz w:val="22"/>
          <w:lang w:val="en-US"/>
        </w:rPr>
      </w:pPr>
      <w:r w:rsidRPr="003A4870">
        <w:rPr>
          <w:rFonts w:asciiTheme="majorHAnsi" w:hAnsiTheme="majorHAnsi" w:cstheme="majorHAnsi"/>
          <w:bCs/>
          <w:i/>
          <w:color w:val="FF9900"/>
          <w:sz w:val="18"/>
          <w:szCs w:val="16"/>
          <w:lang w:val="en-US"/>
        </w:rPr>
        <w:t>Building Le Cube – Room 201 B</w:t>
      </w:r>
    </w:p>
    <w:p w14:paraId="36F024E0" w14:textId="77777777" w:rsidR="006D27B7" w:rsidRPr="003A4870" w:rsidRDefault="006D27B7" w:rsidP="00456B21">
      <w:pPr>
        <w:jc w:val="both"/>
        <w:rPr>
          <w:rFonts w:asciiTheme="minorHAnsi" w:hAnsiTheme="minorHAnsi" w:cstheme="minorHAnsi"/>
          <w:sz w:val="22"/>
          <w:lang w:val="en-US"/>
        </w:rPr>
      </w:pPr>
      <w:r w:rsidRPr="003A4870">
        <w:rPr>
          <w:rFonts w:asciiTheme="majorHAnsi" w:hAnsiTheme="majorHAnsi" w:cstheme="majorHAnsi"/>
          <w:bCs/>
          <w:i/>
          <w:color w:val="FF9900"/>
          <w:sz w:val="18"/>
          <w:szCs w:val="16"/>
          <w:lang w:val="en-US"/>
        </w:rPr>
        <w:t>Building Le Cube – Room 231</w:t>
      </w:r>
    </w:p>
    <w:p w14:paraId="35C36763" w14:textId="77777777" w:rsidR="00B52F44" w:rsidRPr="003A4870" w:rsidRDefault="00B52F44" w:rsidP="00456B21">
      <w:pPr>
        <w:jc w:val="both"/>
        <w:rPr>
          <w:rFonts w:asciiTheme="minorHAnsi" w:hAnsiTheme="minorHAnsi" w:cstheme="minorHAnsi"/>
          <w:sz w:val="22"/>
          <w:lang w:val="en-US"/>
        </w:rPr>
      </w:pPr>
    </w:p>
    <w:p w14:paraId="24621BC8" w14:textId="77777777" w:rsidR="00F569E6" w:rsidRPr="003A4870" w:rsidRDefault="00F569E6" w:rsidP="00456B21">
      <w:pPr>
        <w:jc w:val="both"/>
        <w:rPr>
          <w:rFonts w:asciiTheme="minorHAnsi" w:hAnsiTheme="minorHAnsi" w:cstheme="minorHAnsi"/>
          <w:b/>
          <w:sz w:val="22"/>
          <w:lang w:val="en-US"/>
        </w:rPr>
      </w:pPr>
      <w:r w:rsidRPr="003A4870">
        <w:rPr>
          <w:rFonts w:asciiTheme="minorHAnsi" w:hAnsiTheme="minorHAnsi" w:cstheme="minorHAnsi"/>
          <w:b/>
          <w:sz w:val="22"/>
          <w:lang w:val="en-US"/>
        </w:rPr>
        <w:t>11h</w:t>
      </w:r>
      <w:r w:rsidR="00812965">
        <w:rPr>
          <w:rFonts w:asciiTheme="minorHAnsi" w:hAnsiTheme="minorHAnsi" w:cstheme="minorHAnsi"/>
          <w:b/>
          <w:sz w:val="22"/>
          <w:lang w:val="en-US"/>
        </w:rPr>
        <w:t>-11h30</w:t>
      </w:r>
      <w:r w:rsidR="00B52F44" w:rsidRPr="003A4870">
        <w:rPr>
          <w:rFonts w:asciiTheme="minorHAnsi" w:hAnsiTheme="minorHAnsi" w:cstheme="minorHAnsi"/>
          <w:b/>
          <w:sz w:val="22"/>
          <w:lang w:val="en-US"/>
        </w:rPr>
        <w:t xml:space="preserve"> </w:t>
      </w:r>
      <w:r w:rsidR="00B52F44" w:rsidRPr="003A4870">
        <w:rPr>
          <w:rFonts w:asciiTheme="minorHAnsi" w:hAnsiTheme="minorHAnsi" w:cstheme="minorHAnsi"/>
          <w:b/>
          <w:sz w:val="22"/>
          <w:lang w:val="en-US"/>
        </w:rPr>
        <w:sym w:font="Wingdings" w:char="F077"/>
      </w:r>
      <w:r w:rsidRPr="003A4870">
        <w:rPr>
          <w:rFonts w:asciiTheme="minorHAnsi" w:hAnsiTheme="minorHAnsi" w:cstheme="minorHAnsi"/>
          <w:b/>
          <w:sz w:val="22"/>
          <w:lang w:val="en-US"/>
        </w:rPr>
        <w:t xml:space="preserve"> </w:t>
      </w:r>
      <w:r w:rsidR="00B52F44" w:rsidRPr="003A4870">
        <w:rPr>
          <w:rFonts w:asciiTheme="minorHAnsi" w:hAnsiTheme="minorHAnsi" w:cstheme="minorHAnsi"/>
          <w:b/>
          <w:sz w:val="22"/>
          <w:lang w:val="en-US"/>
        </w:rPr>
        <w:t>B</w:t>
      </w:r>
      <w:r w:rsidRPr="003A4870">
        <w:rPr>
          <w:rFonts w:asciiTheme="minorHAnsi" w:hAnsiTheme="minorHAnsi" w:cstheme="minorHAnsi"/>
          <w:b/>
          <w:sz w:val="22"/>
          <w:lang w:val="en-US"/>
        </w:rPr>
        <w:t>reak</w:t>
      </w:r>
    </w:p>
    <w:p w14:paraId="62D080D3" w14:textId="77777777" w:rsidR="00B52F44" w:rsidRPr="003A4870" w:rsidRDefault="00B52F44" w:rsidP="00456B21">
      <w:pPr>
        <w:jc w:val="both"/>
        <w:rPr>
          <w:rFonts w:asciiTheme="minorHAnsi" w:hAnsiTheme="minorHAnsi" w:cstheme="minorHAnsi"/>
          <w:sz w:val="22"/>
          <w:lang w:val="en-US"/>
        </w:rPr>
      </w:pPr>
    </w:p>
    <w:p w14:paraId="73EB0F31" w14:textId="77777777" w:rsidR="00F569E6" w:rsidRPr="003A4870" w:rsidRDefault="007D0651" w:rsidP="00456B21">
      <w:pPr>
        <w:jc w:val="both"/>
        <w:rPr>
          <w:rFonts w:asciiTheme="minorHAnsi" w:hAnsiTheme="minorHAnsi" w:cstheme="minorHAnsi"/>
          <w:b/>
          <w:sz w:val="22"/>
          <w:lang w:val="en-US"/>
        </w:rPr>
      </w:pPr>
      <w:r w:rsidRPr="003A4870">
        <w:rPr>
          <w:rFonts w:asciiTheme="minorHAnsi" w:hAnsiTheme="minorHAnsi" w:cstheme="minorHAnsi"/>
          <w:b/>
          <w:sz w:val="22"/>
          <w:lang w:val="en-US"/>
        </w:rPr>
        <w:t>11h30</w:t>
      </w:r>
      <w:r w:rsidR="00812965">
        <w:rPr>
          <w:rFonts w:asciiTheme="minorHAnsi" w:hAnsiTheme="minorHAnsi" w:cstheme="minorHAnsi"/>
          <w:b/>
          <w:sz w:val="22"/>
          <w:lang w:val="en-US"/>
        </w:rPr>
        <w:t>-12h30</w:t>
      </w:r>
      <w:r w:rsidR="00B52F44" w:rsidRPr="003A4870">
        <w:rPr>
          <w:rFonts w:asciiTheme="minorHAnsi" w:hAnsiTheme="minorHAnsi" w:cstheme="minorHAnsi"/>
          <w:b/>
          <w:sz w:val="22"/>
          <w:lang w:val="en-US"/>
        </w:rPr>
        <w:t xml:space="preserve"> </w:t>
      </w:r>
      <w:r w:rsidR="00B52F44" w:rsidRPr="003A4870">
        <w:rPr>
          <w:rFonts w:asciiTheme="minorHAnsi" w:hAnsiTheme="minorHAnsi" w:cstheme="minorHAnsi"/>
          <w:b/>
          <w:sz w:val="22"/>
          <w:lang w:val="en-US"/>
        </w:rPr>
        <w:sym w:font="Wingdings" w:char="F077"/>
      </w:r>
      <w:r w:rsidR="00B52F44" w:rsidRPr="003A4870">
        <w:rPr>
          <w:rFonts w:asciiTheme="minorHAnsi" w:hAnsiTheme="minorHAnsi" w:cstheme="minorHAnsi"/>
          <w:b/>
          <w:sz w:val="22"/>
          <w:lang w:val="en-US"/>
        </w:rPr>
        <w:t xml:space="preserve"> R</w:t>
      </w:r>
      <w:r w:rsidR="00F569E6" w:rsidRPr="003A4870">
        <w:rPr>
          <w:rFonts w:asciiTheme="minorHAnsi" w:hAnsiTheme="minorHAnsi" w:cstheme="minorHAnsi"/>
          <w:b/>
          <w:sz w:val="22"/>
          <w:lang w:val="en-US"/>
        </w:rPr>
        <w:t xml:space="preserve">eport </w:t>
      </w:r>
      <w:r w:rsidRPr="003A4870">
        <w:rPr>
          <w:rFonts w:asciiTheme="minorHAnsi" w:hAnsiTheme="minorHAnsi" w:cstheme="minorHAnsi"/>
          <w:sz w:val="18"/>
          <w:lang w:val="en-US"/>
        </w:rPr>
        <w:t>from groups and synthesis</w:t>
      </w:r>
    </w:p>
    <w:p w14:paraId="1BB2C443" w14:textId="77777777" w:rsidR="006D27B7" w:rsidRPr="003A4870" w:rsidRDefault="006D27B7" w:rsidP="00456B21">
      <w:pPr>
        <w:jc w:val="both"/>
        <w:rPr>
          <w:rFonts w:asciiTheme="majorHAnsi" w:hAnsiTheme="majorHAnsi" w:cstheme="majorHAnsi"/>
          <w:bCs/>
          <w:i/>
          <w:color w:val="FF9900"/>
          <w:sz w:val="18"/>
          <w:szCs w:val="16"/>
          <w:lang w:val="en-US"/>
        </w:rPr>
      </w:pPr>
      <w:r w:rsidRPr="003A4870">
        <w:rPr>
          <w:rFonts w:asciiTheme="majorHAnsi" w:hAnsiTheme="majorHAnsi" w:cstheme="majorHAnsi"/>
          <w:bCs/>
          <w:i/>
          <w:color w:val="FF9900"/>
          <w:sz w:val="18"/>
          <w:szCs w:val="16"/>
          <w:lang w:val="en-US"/>
        </w:rPr>
        <w:t xml:space="preserve">Building </w:t>
      </w:r>
      <w:proofErr w:type="spellStart"/>
      <w:r w:rsidRPr="003A4870">
        <w:rPr>
          <w:rFonts w:asciiTheme="majorHAnsi" w:hAnsiTheme="majorHAnsi" w:cstheme="majorHAnsi"/>
          <w:bCs/>
          <w:i/>
          <w:color w:val="FF9900"/>
          <w:sz w:val="18"/>
          <w:szCs w:val="16"/>
          <w:lang w:val="en-US"/>
        </w:rPr>
        <w:t>Multimédia</w:t>
      </w:r>
      <w:proofErr w:type="spellEnd"/>
      <w:r w:rsidRPr="003A4870">
        <w:rPr>
          <w:rFonts w:asciiTheme="majorHAnsi" w:hAnsiTheme="majorHAnsi" w:cstheme="majorHAnsi"/>
          <w:bCs/>
          <w:i/>
          <w:color w:val="FF9900"/>
          <w:sz w:val="18"/>
          <w:szCs w:val="16"/>
          <w:lang w:val="en-US"/>
        </w:rPr>
        <w:t xml:space="preserve"> – </w:t>
      </w:r>
      <w:proofErr w:type="spellStart"/>
      <w:r w:rsidRPr="003A4870">
        <w:rPr>
          <w:rFonts w:asciiTheme="majorHAnsi" w:hAnsiTheme="majorHAnsi" w:cstheme="majorHAnsi"/>
          <w:bCs/>
          <w:i/>
          <w:color w:val="FF9900"/>
          <w:sz w:val="18"/>
          <w:szCs w:val="16"/>
          <w:lang w:val="en-US"/>
        </w:rPr>
        <w:t>Colloque</w:t>
      </w:r>
      <w:proofErr w:type="spellEnd"/>
      <w:r w:rsidRPr="003A4870">
        <w:rPr>
          <w:rFonts w:asciiTheme="majorHAnsi" w:hAnsiTheme="majorHAnsi" w:cstheme="majorHAnsi"/>
          <w:bCs/>
          <w:i/>
          <w:color w:val="FF9900"/>
          <w:sz w:val="18"/>
          <w:szCs w:val="16"/>
          <w:lang w:val="en-US"/>
        </w:rPr>
        <w:t xml:space="preserve"> 2</w:t>
      </w:r>
    </w:p>
    <w:p w14:paraId="342002C0" w14:textId="77777777" w:rsidR="00F569E6" w:rsidRPr="003A4870" w:rsidRDefault="00F569E6" w:rsidP="00456B21">
      <w:pPr>
        <w:jc w:val="both"/>
        <w:rPr>
          <w:rFonts w:asciiTheme="minorHAnsi" w:hAnsiTheme="minorHAnsi" w:cstheme="minorHAnsi"/>
          <w:sz w:val="22"/>
          <w:lang w:val="en-US"/>
        </w:rPr>
      </w:pPr>
    </w:p>
    <w:p w14:paraId="4B16535F" w14:textId="77777777" w:rsidR="00F569E6" w:rsidRPr="003A4870" w:rsidRDefault="007D0651" w:rsidP="00456B21">
      <w:pPr>
        <w:jc w:val="both"/>
        <w:rPr>
          <w:rFonts w:asciiTheme="minorHAnsi" w:hAnsiTheme="minorHAnsi" w:cstheme="minorHAnsi"/>
          <w:b/>
          <w:sz w:val="22"/>
          <w:lang w:val="en-US"/>
        </w:rPr>
      </w:pPr>
      <w:r w:rsidRPr="003A4870">
        <w:rPr>
          <w:rFonts w:asciiTheme="minorHAnsi" w:hAnsiTheme="minorHAnsi" w:cstheme="minorHAnsi"/>
          <w:b/>
          <w:sz w:val="22"/>
          <w:lang w:val="en-US"/>
        </w:rPr>
        <w:t>12h30</w:t>
      </w:r>
      <w:r w:rsidR="00812965">
        <w:rPr>
          <w:rFonts w:asciiTheme="minorHAnsi" w:hAnsiTheme="minorHAnsi" w:cstheme="minorHAnsi"/>
          <w:b/>
          <w:sz w:val="22"/>
          <w:lang w:val="en-US"/>
        </w:rPr>
        <w:t>-14h</w:t>
      </w:r>
      <w:r w:rsidR="00F569E6" w:rsidRPr="003A4870">
        <w:rPr>
          <w:rFonts w:asciiTheme="minorHAnsi" w:hAnsiTheme="minorHAnsi" w:cstheme="minorHAnsi"/>
          <w:b/>
          <w:sz w:val="22"/>
          <w:lang w:val="en-US"/>
        </w:rPr>
        <w:t xml:space="preserve"> </w:t>
      </w:r>
      <w:r w:rsidR="00594B74" w:rsidRPr="003A4870">
        <w:rPr>
          <w:rFonts w:asciiTheme="minorHAnsi" w:hAnsiTheme="minorHAnsi" w:cstheme="minorHAnsi"/>
          <w:b/>
          <w:sz w:val="22"/>
          <w:lang w:val="en-US"/>
        </w:rPr>
        <w:sym w:font="Wingdings" w:char="F077"/>
      </w:r>
      <w:r w:rsidR="00594B74" w:rsidRPr="003A4870">
        <w:rPr>
          <w:rFonts w:asciiTheme="minorHAnsi" w:hAnsiTheme="minorHAnsi" w:cstheme="minorHAnsi"/>
          <w:b/>
          <w:sz w:val="22"/>
          <w:lang w:val="en-US"/>
        </w:rPr>
        <w:t xml:space="preserve"> </w:t>
      </w:r>
      <w:r w:rsidR="00F569E6" w:rsidRPr="003A4870">
        <w:rPr>
          <w:rFonts w:asciiTheme="minorHAnsi" w:hAnsiTheme="minorHAnsi" w:cstheme="minorHAnsi"/>
          <w:b/>
          <w:sz w:val="22"/>
          <w:lang w:val="en-US"/>
        </w:rPr>
        <w:t>Lunch</w:t>
      </w:r>
    </w:p>
    <w:p w14:paraId="32893243" w14:textId="77777777" w:rsidR="00DA2BD7" w:rsidRPr="003A4870" w:rsidRDefault="00DA2BD7" w:rsidP="00DA2BD7">
      <w:pPr>
        <w:jc w:val="both"/>
        <w:rPr>
          <w:rFonts w:asciiTheme="majorHAnsi" w:hAnsiTheme="majorHAnsi" w:cstheme="majorHAnsi"/>
          <w:bCs/>
          <w:i/>
          <w:color w:val="FF9900"/>
          <w:sz w:val="18"/>
          <w:szCs w:val="16"/>
          <w:lang w:val="en-US"/>
        </w:rPr>
      </w:pPr>
      <w:r w:rsidRPr="003A4870">
        <w:rPr>
          <w:rFonts w:asciiTheme="majorHAnsi" w:hAnsiTheme="majorHAnsi" w:cstheme="majorHAnsi"/>
          <w:bCs/>
          <w:i/>
          <w:color w:val="FF9900"/>
          <w:sz w:val="18"/>
          <w:szCs w:val="16"/>
          <w:lang w:val="en-US"/>
        </w:rPr>
        <w:t xml:space="preserve">Building Le Cube – </w:t>
      </w:r>
      <w:proofErr w:type="spellStart"/>
      <w:r w:rsidRPr="003A4870">
        <w:rPr>
          <w:rFonts w:asciiTheme="majorHAnsi" w:hAnsiTheme="majorHAnsi" w:cstheme="majorHAnsi"/>
          <w:bCs/>
          <w:i/>
          <w:color w:val="FF9900"/>
          <w:sz w:val="18"/>
          <w:szCs w:val="16"/>
          <w:lang w:val="en-US"/>
        </w:rPr>
        <w:t>Espace</w:t>
      </w:r>
      <w:proofErr w:type="spellEnd"/>
      <w:r w:rsidRPr="003A4870">
        <w:rPr>
          <w:rFonts w:asciiTheme="majorHAnsi" w:hAnsiTheme="majorHAnsi" w:cstheme="majorHAnsi"/>
          <w:bCs/>
          <w:i/>
          <w:color w:val="FF9900"/>
          <w:sz w:val="18"/>
          <w:szCs w:val="16"/>
          <w:lang w:val="en-US"/>
        </w:rPr>
        <w:t xml:space="preserve"> Resto</w:t>
      </w:r>
    </w:p>
    <w:p w14:paraId="545A0A82" w14:textId="77777777" w:rsidR="00F569E6" w:rsidRPr="003A4870" w:rsidRDefault="00F569E6" w:rsidP="00456B21">
      <w:pPr>
        <w:jc w:val="both"/>
        <w:rPr>
          <w:rFonts w:asciiTheme="minorHAnsi" w:hAnsiTheme="minorHAnsi" w:cstheme="minorHAnsi"/>
          <w:sz w:val="22"/>
          <w:lang w:val="en-US"/>
        </w:rPr>
      </w:pPr>
    </w:p>
    <w:p w14:paraId="1D51F2B9" w14:textId="77777777" w:rsidR="00F569E6" w:rsidRPr="003A4870" w:rsidRDefault="007D0651" w:rsidP="00456B21">
      <w:pPr>
        <w:jc w:val="both"/>
        <w:rPr>
          <w:rFonts w:asciiTheme="minorHAnsi" w:hAnsiTheme="minorHAnsi" w:cstheme="minorHAnsi"/>
          <w:sz w:val="18"/>
          <w:lang w:val="en-US"/>
        </w:rPr>
      </w:pPr>
      <w:r w:rsidRPr="003A4870">
        <w:rPr>
          <w:rFonts w:asciiTheme="minorHAnsi" w:hAnsiTheme="minorHAnsi" w:cstheme="minorHAnsi"/>
          <w:b/>
          <w:sz w:val="22"/>
          <w:lang w:val="en-US"/>
        </w:rPr>
        <w:t>14h</w:t>
      </w:r>
      <w:r w:rsidR="00812965">
        <w:rPr>
          <w:rFonts w:asciiTheme="minorHAnsi" w:hAnsiTheme="minorHAnsi" w:cstheme="minorHAnsi"/>
          <w:b/>
          <w:sz w:val="22"/>
          <w:lang w:val="en-US"/>
        </w:rPr>
        <w:t>-16h</w:t>
      </w:r>
      <w:r w:rsidR="00F569E6" w:rsidRPr="003A4870">
        <w:rPr>
          <w:rFonts w:asciiTheme="minorHAnsi" w:hAnsiTheme="minorHAnsi" w:cstheme="minorHAnsi"/>
          <w:b/>
          <w:sz w:val="22"/>
          <w:lang w:val="en-US"/>
        </w:rPr>
        <w:t xml:space="preserve"> </w:t>
      </w:r>
      <w:r w:rsidR="00594B74" w:rsidRPr="003A4870">
        <w:rPr>
          <w:rFonts w:asciiTheme="minorHAnsi" w:hAnsiTheme="minorHAnsi" w:cstheme="minorHAnsi"/>
          <w:b/>
          <w:sz w:val="22"/>
          <w:lang w:val="en-US"/>
        </w:rPr>
        <w:sym w:font="Wingdings" w:char="F077"/>
      </w:r>
      <w:r w:rsidR="00594B74" w:rsidRPr="003A4870">
        <w:rPr>
          <w:rFonts w:asciiTheme="minorHAnsi" w:hAnsiTheme="minorHAnsi" w:cstheme="minorHAnsi"/>
          <w:b/>
          <w:sz w:val="22"/>
          <w:lang w:val="en-US"/>
        </w:rPr>
        <w:t xml:space="preserve"> </w:t>
      </w:r>
      <w:r w:rsidR="00F569E6" w:rsidRPr="003A4870">
        <w:rPr>
          <w:rFonts w:asciiTheme="minorHAnsi" w:hAnsiTheme="minorHAnsi" w:cstheme="minorHAnsi"/>
          <w:b/>
          <w:sz w:val="22"/>
          <w:lang w:val="en-US"/>
        </w:rPr>
        <w:t>Problem-solving workshops</w:t>
      </w:r>
      <w:r w:rsidR="00F569E6" w:rsidRPr="003A4870">
        <w:rPr>
          <w:rFonts w:asciiTheme="minorHAnsi" w:hAnsiTheme="minorHAnsi" w:cstheme="minorHAnsi"/>
          <w:sz w:val="22"/>
          <w:lang w:val="en-US"/>
        </w:rPr>
        <w:t xml:space="preserve"> </w:t>
      </w:r>
      <w:r w:rsidR="00F569E6" w:rsidRPr="003A4870">
        <w:rPr>
          <w:rFonts w:asciiTheme="minorHAnsi" w:hAnsiTheme="minorHAnsi" w:cstheme="minorHAnsi"/>
          <w:sz w:val="18"/>
          <w:lang w:val="en-US"/>
        </w:rPr>
        <w:t>on three issues</w:t>
      </w:r>
      <w:r w:rsidR="00B52F44" w:rsidRPr="003A4870">
        <w:rPr>
          <w:rFonts w:asciiTheme="minorHAnsi" w:hAnsiTheme="minorHAnsi" w:cstheme="minorHAnsi"/>
          <w:sz w:val="18"/>
          <w:lang w:val="en-US"/>
        </w:rPr>
        <w:t>:</w:t>
      </w:r>
    </w:p>
    <w:p w14:paraId="6BD96059" w14:textId="0F6B045E" w:rsidR="00F569E6" w:rsidRPr="003A4870" w:rsidRDefault="00B52F44" w:rsidP="000B28E4">
      <w:pPr>
        <w:pStyle w:val="Paragraphedeliste"/>
        <w:numPr>
          <w:ilvl w:val="0"/>
          <w:numId w:val="4"/>
        </w:numPr>
        <w:ind w:left="142" w:hanging="142"/>
        <w:jc w:val="both"/>
        <w:rPr>
          <w:rFonts w:cstheme="minorHAnsi"/>
          <w:sz w:val="18"/>
          <w:lang w:val="en-US"/>
        </w:rPr>
      </w:pPr>
      <w:r w:rsidRPr="003A4870">
        <w:rPr>
          <w:rFonts w:cstheme="minorHAnsi"/>
          <w:b/>
          <w:sz w:val="18"/>
          <w:lang w:val="en-US"/>
        </w:rPr>
        <w:t>Macro-</w:t>
      </w:r>
      <w:r w:rsidR="00F569E6" w:rsidRPr="003A4870">
        <w:rPr>
          <w:rFonts w:cstheme="minorHAnsi"/>
          <w:b/>
          <w:sz w:val="18"/>
          <w:lang w:val="en-US"/>
        </w:rPr>
        <w:t>scenario 1</w:t>
      </w:r>
      <w:r w:rsidR="00F569E6" w:rsidRPr="003A4870">
        <w:rPr>
          <w:rFonts w:cstheme="minorHAnsi"/>
          <w:sz w:val="18"/>
          <w:lang w:val="en-US"/>
        </w:rPr>
        <w:t xml:space="preserve"> (innovative public services): How to foster </w:t>
      </w:r>
      <w:r w:rsidR="003A4870" w:rsidRPr="003A4870">
        <w:rPr>
          <w:rFonts w:cstheme="minorHAnsi"/>
          <w:sz w:val="18"/>
          <w:lang w:val="en-US"/>
        </w:rPr>
        <w:t>citizens’</w:t>
      </w:r>
      <w:r w:rsidR="00F569E6" w:rsidRPr="003A4870">
        <w:rPr>
          <w:rFonts w:cstheme="minorHAnsi"/>
          <w:sz w:val="18"/>
          <w:lang w:val="en-US"/>
        </w:rPr>
        <w:t xml:space="preserve"> participations in territorial councils and improve their participation in the policy decision-making? The territorial consultation councils case study</w:t>
      </w:r>
      <w:r w:rsidR="00B26E52">
        <w:rPr>
          <w:rFonts w:cstheme="minorHAnsi"/>
          <w:sz w:val="18"/>
          <w:lang w:val="en-US"/>
        </w:rPr>
        <w:t xml:space="preserve"> -</w:t>
      </w:r>
      <w:r w:rsidR="006D27B7" w:rsidRPr="003A4870">
        <w:rPr>
          <w:rFonts w:cstheme="minorHAnsi"/>
          <w:sz w:val="18"/>
          <w:lang w:val="en-US"/>
        </w:rPr>
        <w:t xml:space="preserve"> </w:t>
      </w:r>
      <w:r w:rsidR="00DA2BD7" w:rsidRPr="00B26E52">
        <w:rPr>
          <w:rFonts w:asciiTheme="majorHAnsi" w:eastAsia="Times New Roman" w:hAnsiTheme="majorHAnsi" w:cstheme="majorHAnsi"/>
          <w:bCs/>
          <w:i/>
          <w:color w:val="FF9900"/>
          <w:sz w:val="18"/>
          <w:szCs w:val="16"/>
          <w:lang w:val="en-US" w:eastAsia="hr-HR"/>
        </w:rPr>
        <w:t xml:space="preserve">Building </w:t>
      </w:r>
      <w:r w:rsidR="00DA2BD7" w:rsidRPr="003A4870">
        <w:rPr>
          <w:rFonts w:asciiTheme="majorHAnsi" w:eastAsia="Times New Roman" w:hAnsiTheme="majorHAnsi" w:cstheme="majorHAnsi"/>
          <w:bCs/>
          <w:i/>
          <w:color w:val="FF9900"/>
          <w:sz w:val="18"/>
          <w:szCs w:val="16"/>
          <w:lang w:val="en-US" w:eastAsia="hr-HR"/>
        </w:rPr>
        <w:t>Le Cube – Room 201 A</w:t>
      </w:r>
    </w:p>
    <w:p w14:paraId="0D521891" w14:textId="083CA2F4" w:rsidR="00DA2BD7" w:rsidRPr="003A4870" w:rsidRDefault="00F569E6" w:rsidP="00DA2BD7">
      <w:pPr>
        <w:pStyle w:val="Paragraphedeliste"/>
        <w:numPr>
          <w:ilvl w:val="0"/>
          <w:numId w:val="4"/>
        </w:numPr>
        <w:ind w:left="142" w:hanging="142"/>
        <w:jc w:val="both"/>
        <w:rPr>
          <w:rFonts w:cstheme="minorHAnsi"/>
          <w:sz w:val="18"/>
          <w:lang w:val="en-US"/>
        </w:rPr>
      </w:pPr>
      <w:r w:rsidRPr="003A4870">
        <w:rPr>
          <w:rFonts w:cstheme="minorHAnsi"/>
          <w:b/>
          <w:sz w:val="18"/>
          <w:lang w:val="en-US"/>
        </w:rPr>
        <w:t>Macro-scenario 2</w:t>
      </w:r>
      <w:r w:rsidRPr="003A4870">
        <w:rPr>
          <w:rFonts w:cstheme="minorHAnsi"/>
          <w:sz w:val="18"/>
          <w:lang w:val="en-US"/>
        </w:rPr>
        <w:t xml:space="preserve"> (capacity building of social economy organizations): How to assess social impact in a deliberative wa</w:t>
      </w:r>
      <w:r w:rsidR="00B26E52">
        <w:rPr>
          <w:rFonts w:cstheme="minorHAnsi"/>
          <w:sz w:val="18"/>
          <w:lang w:val="en-US"/>
        </w:rPr>
        <w:t>y and to create a “referential”?</w:t>
      </w:r>
      <w:r w:rsidRPr="003A4870">
        <w:rPr>
          <w:rFonts w:cstheme="minorHAnsi"/>
          <w:sz w:val="18"/>
          <w:lang w:val="en-US"/>
        </w:rPr>
        <w:t xml:space="preserve"> The social centers case study</w:t>
      </w:r>
      <w:r w:rsidR="00B26E52">
        <w:rPr>
          <w:rFonts w:cstheme="minorHAnsi"/>
          <w:sz w:val="18"/>
          <w:lang w:val="en-US"/>
        </w:rPr>
        <w:t xml:space="preserve"> -</w:t>
      </w:r>
      <w:r w:rsidR="00DA2BD7" w:rsidRPr="003A4870">
        <w:rPr>
          <w:rFonts w:cstheme="minorHAnsi"/>
          <w:sz w:val="18"/>
          <w:lang w:val="en-US"/>
        </w:rPr>
        <w:t xml:space="preserve"> </w:t>
      </w:r>
      <w:r w:rsidR="00DA2BD7" w:rsidRPr="003A4870">
        <w:rPr>
          <w:rFonts w:asciiTheme="majorHAnsi" w:eastAsia="Times New Roman" w:hAnsiTheme="majorHAnsi" w:cstheme="majorHAnsi"/>
          <w:bCs/>
          <w:i/>
          <w:color w:val="FF9900"/>
          <w:sz w:val="18"/>
          <w:szCs w:val="16"/>
          <w:lang w:val="en-US" w:eastAsia="hr-HR"/>
        </w:rPr>
        <w:t>Building Le Cube – Room 201 B</w:t>
      </w:r>
    </w:p>
    <w:p w14:paraId="21852B40" w14:textId="5BCD9338" w:rsidR="00DA2BD7" w:rsidRPr="003A4870" w:rsidRDefault="00F569E6" w:rsidP="00964FB9">
      <w:pPr>
        <w:pStyle w:val="Paragraphedeliste"/>
        <w:numPr>
          <w:ilvl w:val="0"/>
          <w:numId w:val="4"/>
        </w:numPr>
        <w:ind w:left="142" w:hanging="142"/>
        <w:jc w:val="both"/>
        <w:rPr>
          <w:rFonts w:cstheme="minorHAnsi"/>
          <w:sz w:val="18"/>
          <w:lang w:val="en-US"/>
        </w:rPr>
      </w:pPr>
      <w:r w:rsidRPr="003A4870">
        <w:rPr>
          <w:rFonts w:cstheme="minorHAnsi"/>
          <w:b/>
          <w:sz w:val="18"/>
          <w:lang w:val="en-US"/>
        </w:rPr>
        <w:t>Macro-scenario 3</w:t>
      </w:r>
      <w:r w:rsidRPr="003A4870">
        <w:rPr>
          <w:rFonts w:cstheme="minorHAnsi"/>
          <w:sz w:val="18"/>
          <w:lang w:val="en-US"/>
        </w:rPr>
        <w:t xml:space="preserve"> (social enterprises and social vocational and responsive enterprises): how to involve these enterprises and integrate young people</w:t>
      </w:r>
      <w:r w:rsidR="00B26E52">
        <w:rPr>
          <w:rFonts w:cstheme="minorHAnsi"/>
          <w:sz w:val="18"/>
          <w:lang w:val="en-US"/>
        </w:rPr>
        <w:t xml:space="preserve"> excluded from the labor market? A</w:t>
      </w:r>
      <w:r w:rsidRPr="003A4870">
        <w:rPr>
          <w:rFonts w:cstheme="minorHAnsi"/>
          <w:sz w:val="18"/>
          <w:lang w:val="en-US"/>
        </w:rPr>
        <w:t xml:space="preserve"> focus on competences: The </w:t>
      </w:r>
      <w:proofErr w:type="spellStart"/>
      <w:r w:rsidRPr="003A4870">
        <w:rPr>
          <w:rFonts w:cstheme="minorHAnsi"/>
          <w:sz w:val="18"/>
          <w:lang w:val="en-US"/>
        </w:rPr>
        <w:t>Cloître</w:t>
      </w:r>
      <w:proofErr w:type="spellEnd"/>
      <w:r w:rsidRPr="003A4870">
        <w:rPr>
          <w:rFonts w:cstheme="minorHAnsi"/>
          <w:sz w:val="18"/>
          <w:lang w:val="en-US"/>
        </w:rPr>
        <w:t xml:space="preserve"> case study</w:t>
      </w:r>
      <w:r w:rsidR="00B26E52">
        <w:rPr>
          <w:rFonts w:cstheme="minorHAnsi"/>
          <w:sz w:val="18"/>
          <w:lang w:val="en-US"/>
        </w:rPr>
        <w:t xml:space="preserve"> -</w:t>
      </w:r>
      <w:r w:rsidR="00DA2BD7" w:rsidRPr="003A4870">
        <w:rPr>
          <w:rFonts w:cstheme="minorHAnsi"/>
          <w:sz w:val="18"/>
          <w:lang w:val="en-US"/>
        </w:rPr>
        <w:t xml:space="preserve"> </w:t>
      </w:r>
      <w:r w:rsidR="00DA2BD7" w:rsidRPr="00B26E52">
        <w:rPr>
          <w:rFonts w:asciiTheme="majorHAnsi" w:eastAsia="Times New Roman" w:hAnsiTheme="majorHAnsi" w:cstheme="majorHAnsi"/>
          <w:bCs/>
          <w:i/>
          <w:color w:val="FF9900"/>
          <w:sz w:val="18"/>
          <w:szCs w:val="16"/>
          <w:lang w:val="en-US" w:eastAsia="hr-HR"/>
        </w:rPr>
        <w:t xml:space="preserve">Building </w:t>
      </w:r>
      <w:r w:rsidR="00DA2BD7" w:rsidRPr="003A4870">
        <w:rPr>
          <w:rFonts w:asciiTheme="majorHAnsi" w:eastAsia="Times New Roman" w:hAnsiTheme="majorHAnsi" w:cstheme="majorHAnsi"/>
          <w:bCs/>
          <w:i/>
          <w:color w:val="FF9900"/>
          <w:sz w:val="18"/>
          <w:szCs w:val="16"/>
          <w:lang w:val="en-US" w:eastAsia="hr-HR"/>
        </w:rPr>
        <w:t>Le Cube – Room 231</w:t>
      </w:r>
    </w:p>
    <w:p w14:paraId="0CD8EF0D" w14:textId="77777777" w:rsidR="00B52F44" w:rsidRPr="003A4870" w:rsidRDefault="00B52F44" w:rsidP="00456B21">
      <w:pPr>
        <w:pStyle w:val="Paragraphedeliste"/>
        <w:ind w:left="142"/>
        <w:jc w:val="both"/>
        <w:rPr>
          <w:rFonts w:cstheme="minorHAnsi"/>
          <w:sz w:val="22"/>
          <w:szCs w:val="20"/>
          <w:lang w:val="en-US"/>
        </w:rPr>
      </w:pPr>
    </w:p>
    <w:p w14:paraId="79576D0F" w14:textId="77777777" w:rsidR="00F569E6" w:rsidRPr="003A4870" w:rsidRDefault="00F569E6" w:rsidP="00456B21">
      <w:pPr>
        <w:jc w:val="both"/>
        <w:rPr>
          <w:rFonts w:asciiTheme="minorHAnsi" w:hAnsiTheme="minorHAnsi" w:cstheme="minorHAnsi"/>
          <w:b/>
          <w:sz w:val="22"/>
          <w:lang w:val="en-US"/>
        </w:rPr>
      </w:pPr>
      <w:r w:rsidRPr="003A4870">
        <w:rPr>
          <w:rFonts w:asciiTheme="minorHAnsi" w:hAnsiTheme="minorHAnsi" w:cstheme="minorHAnsi"/>
          <w:b/>
          <w:sz w:val="22"/>
          <w:lang w:val="en-US"/>
        </w:rPr>
        <w:t>16h</w:t>
      </w:r>
      <w:r w:rsidR="00812965">
        <w:rPr>
          <w:rFonts w:asciiTheme="minorHAnsi" w:hAnsiTheme="minorHAnsi" w:cstheme="minorHAnsi"/>
          <w:b/>
          <w:sz w:val="22"/>
          <w:lang w:val="en-US"/>
        </w:rPr>
        <w:t>-16h30</w:t>
      </w:r>
      <w:r w:rsidRPr="003A4870">
        <w:rPr>
          <w:rFonts w:asciiTheme="minorHAnsi" w:hAnsiTheme="minorHAnsi" w:cstheme="minorHAnsi"/>
          <w:b/>
          <w:sz w:val="22"/>
          <w:lang w:val="en-US"/>
        </w:rPr>
        <w:t xml:space="preserve"> </w:t>
      </w:r>
      <w:r w:rsidR="00594B74" w:rsidRPr="003A4870">
        <w:rPr>
          <w:rFonts w:asciiTheme="minorHAnsi" w:hAnsiTheme="minorHAnsi" w:cstheme="minorHAnsi"/>
          <w:b/>
          <w:sz w:val="22"/>
          <w:lang w:val="en-US"/>
        </w:rPr>
        <w:sym w:font="Wingdings" w:char="F077"/>
      </w:r>
      <w:r w:rsidR="00594B74" w:rsidRPr="003A4870">
        <w:rPr>
          <w:rFonts w:asciiTheme="minorHAnsi" w:hAnsiTheme="minorHAnsi" w:cstheme="minorHAnsi"/>
          <w:b/>
          <w:sz w:val="22"/>
          <w:lang w:val="en-US"/>
        </w:rPr>
        <w:t xml:space="preserve"> </w:t>
      </w:r>
      <w:r w:rsidRPr="003A4870">
        <w:rPr>
          <w:rFonts w:asciiTheme="minorHAnsi" w:hAnsiTheme="minorHAnsi" w:cstheme="minorHAnsi"/>
          <w:b/>
          <w:sz w:val="22"/>
          <w:lang w:val="en-US"/>
        </w:rPr>
        <w:t>Break</w:t>
      </w:r>
    </w:p>
    <w:p w14:paraId="29FFC027" w14:textId="66419036" w:rsidR="00B52F44" w:rsidRPr="003A4870" w:rsidRDefault="00B52F44" w:rsidP="00456B21">
      <w:pPr>
        <w:jc w:val="both"/>
        <w:rPr>
          <w:rFonts w:asciiTheme="minorHAnsi" w:hAnsiTheme="minorHAnsi" w:cstheme="minorHAnsi"/>
          <w:sz w:val="22"/>
          <w:lang w:val="en-US"/>
        </w:rPr>
      </w:pPr>
    </w:p>
    <w:p w14:paraId="537B5AA1" w14:textId="04E4B515" w:rsidR="00F569E6" w:rsidRPr="003A4870" w:rsidRDefault="007D0651" w:rsidP="00456B21">
      <w:pPr>
        <w:jc w:val="both"/>
        <w:rPr>
          <w:rFonts w:asciiTheme="minorHAnsi" w:hAnsiTheme="minorHAnsi" w:cstheme="minorHAnsi"/>
          <w:b/>
          <w:sz w:val="22"/>
          <w:lang w:val="en-US"/>
        </w:rPr>
      </w:pPr>
      <w:r w:rsidRPr="003A4870">
        <w:rPr>
          <w:rFonts w:asciiTheme="minorHAnsi" w:hAnsiTheme="minorHAnsi" w:cstheme="minorHAnsi"/>
          <w:b/>
          <w:sz w:val="22"/>
          <w:lang w:val="en-US"/>
        </w:rPr>
        <w:t>16h30</w:t>
      </w:r>
      <w:r w:rsidR="00812965">
        <w:rPr>
          <w:rFonts w:asciiTheme="minorHAnsi" w:hAnsiTheme="minorHAnsi" w:cstheme="minorHAnsi"/>
          <w:b/>
          <w:sz w:val="22"/>
          <w:lang w:val="en-US"/>
        </w:rPr>
        <w:t>-17h30</w:t>
      </w:r>
      <w:r w:rsidR="00F569E6" w:rsidRPr="003A4870">
        <w:rPr>
          <w:rFonts w:asciiTheme="minorHAnsi" w:hAnsiTheme="minorHAnsi" w:cstheme="minorHAnsi"/>
          <w:b/>
          <w:sz w:val="22"/>
          <w:lang w:val="en-US"/>
        </w:rPr>
        <w:t xml:space="preserve"> </w:t>
      </w:r>
      <w:r w:rsidR="00594B74" w:rsidRPr="003A4870">
        <w:rPr>
          <w:rFonts w:asciiTheme="minorHAnsi" w:hAnsiTheme="minorHAnsi" w:cstheme="minorHAnsi"/>
          <w:b/>
          <w:sz w:val="22"/>
          <w:lang w:val="en-US"/>
        </w:rPr>
        <w:sym w:font="Wingdings" w:char="F077"/>
      </w:r>
      <w:r w:rsidR="00594B74" w:rsidRPr="003A4870">
        <w:rPr>
          <w:rFonts w:asciiTheme="minorHAnsi" w:hAnsiTheme="minorHAnsi" w:cstheme="minorHAnsi"/>
          <w:b/>
          <w:sz w:val="22"/>
          <w:lang w:val="en-US"/>
        </w:rPr>
        <w:t xml:space="preserve"> </w:t>
      </w:r>
      <w:r w:rsidR="00B52F44" w:rsidRPr="003A4870">
        <w:rPr>
          <w:rFonts w:asciiTheme="minorHAnsi" w:hAnsiTheme="minorHAnsi" w:cstheme="minorHAnsi"/>
          <w:b/>
          <w:sz w:val="22"/>
          <w:lang w:val="en-US"/>
        </w:rPr>
        <w:t>R</w:t>
      </w:r>
      <w:r w:rsidR="00F569E6" w:rsidRPr="003A4870">
        <w:rPr>
          <w:rFonts w:asciiTheme="minorHAnsi" w:hAnsiTheme="minorHAnsi" w:cstheme="minorHAnsi"/>
          <w:b/>
          <w:sz w:val="22"/>
          <w:lang w:val="en-US"/>
        </w:rPr>
        <w:t>eports</w:t>
      </w:r>
      <w:r w:rsidRPr="003A4870">
        <w:rPr>
          <w:rFonts w:asciiTheme="minorHAnsi" w:hAnsiTheme="minorHAnsi" w:cstheme="minorHAnsi"/>
          <w:sz w:val="18"/>
          <w:lang w:val="en-US"/>
        </w:rPr>
        <w:t xml:space="preserve"> from groups and synthesis</w:t>
      </w:r>
    </w:p>
    <w:p w14:paraId="3E50B0C0" w14:textId="43A8046A" w:rsidR="006D27B7" w:rsidRPr="003A4870" w:rsidRDefault="006D27B7" w:rsidP="00456B21">
      <w:pPr>
        <w:jc w:val="both"/>
        <w:rPr>
          <w:rFonts w:asciiTheme="majorHAnsi" w:hAnsiTheme="majorHAnsi" w:cstheme="majorHAnsi"/>
          <w:bCs/>
          <w:i/>
          <w:color w:val="FF9900"/>
          <w:sz w:val="18"/>
          <w:szCs w:val="16"/>
          <w:lang w:val="en-US"/>
        </w:rPr>
      </w:pPr>
      <w:r w:rsidRPr="003A4870">
        <w:rPr>
          <w:rFonts w:asciiTheme="majorHAnsi" w:hAnsiTheme="majorHAnsi" w:cstheme="majorHAnsi"/>
          <w:bCs/>
          <w:i/>
          <w:color w:val="FF9900"/>
          <w:sz w:val="18"/>
          <w:szCs w:val="16"/>
          <w:lang w:val="en-US"/>
        </w:rPr>
        <w:t xml:space="preserve">Building </w:t>
      </w:r>
      <w:proofErr w:type="spellStart"/>
      <w:r w:rsidRPr="003A4870">
        <w:rPr>
          <w:rFonts w:asciiTheme="majorHAnsi" w:hAnsiTheme="majorHAnsi" w:cstheme="majorHAnsi"/>
          <w:bCs/>
          <w:i/>
          <w:color w:val="FF9900"/>
          <w:sz w:val="18"/>
          <w:szCs w:val="16"/>
          <w:lang w:val="en-US"/>
        </w:rPr>
        <w:t>Multimédia</w:t>
      </w:r>
      <w:proofErr w:type="spellEnd"/>
      <w:r w:rsidRPr="003A4870">
        <w:rPr>
          <w:rFonts w:asciiTheme="majorHAnsi" w:hAnsiTheme="majorHAnsi" w:cstheme="majorHAnsi"/>
          <w:bCs/>
          <w:i/>
          <w:color w:val="FF9900"/>
          <w:sz w:val="18"/>
          <w:szCs w:val="16"/>
          <w:lang w:val="en-US"/>
        </w:rPr>
        <w:t xml:space="preserve"> – </w:t>
      </w:r>
      <w:proofErr w:type="spellStart"/>
      <w:r w:rsidRPr="003A4870">
        <w:rPr>
          <w:rFonts w:asciiTheme="majorHAnsi" w:hAnsiTheme="majorHAnsi" w:cstheme="majorHAnsi"/>
          <w:bCs/>
          <w:i/>
          <w:color w:val="FF9900"/>
          <w:sz w:val="18"/>
          <w:szCs w:val="16"/>
          <w:lang w:val="en-US"/>
        </w:rPr>
        <w:t>Colloque</w:t>
      </w:r>
      <w:proofErr w:type="spellEnd"/>
      <w:r w:rsidRPr="003A4870">
        <w:rPr>
          <w:rFonts w:asciiTheme="majorHAnsi" w:hAnsiTheme="majorHAnsi" w:cstheme="majorHAnsi"/>
          <w:bCs/>
          <w:i/>
          <w:color w:val="FF9900"/>
          <w:sz w:val="18"/>
          <w:szCs w:val="16"/>
          <w:lang w:val="en-US"/>
        </w:rPr>
        <w:t xml:space="preserve"> 2</w:t>
      </w:r>
    </w:p>
    <w:p w14:paraId="38997C8F" w14:textId="54A1B35D" w:rsidR="00F569E6" w:rsidRPr="003A4870" w:rsidRDefault="00F569E6" w:rsidP="00456B21">
      <w:pPr>
        <w:jc w:val="both"/>
        <w:rPr>
          <w:rFonts w:asciiTheme="minorHAnsi" w:hAnsiTheme="minorHAnsi" w:cstheme="minorHAnsi"/>
          <w:sz w:val="22"/>
          <w:lang w:val="en-US"/>
        </w:rPr>
      </w:pPr>
    </w:p>
    <w:p w14:paraId="734C4660" w14:textId="7A4F4C6D" w:rsidR="00B52F44" w:rsidRPr="003A4870" w:rsidRDefault="00B52F44" w:rsidP="00456B21">
      <w:pPr>
        <w:jc w:val="both"/>
        <w:rPr>
          <w:rFonts w:asciiTheme="minorHAnsi" w:hAnsiTheme="minorHAnsi" w:cstheme="minorHAnsi"/>
          <w:b/>
          <w:sz w:val="22"/>
        </w:rPr>
      </w:pPr>
      <w:r w:rsidRPr="003A4870">
        <w:rPr>
          <w:rFonts w:asciiTheme="minorHAnsi" w:hAnsiTheme="minorHAnsi" w:cstheme="minorHAnsi"/>
          <w:b/>
          <w:sz w:val="22"/>
          <w:lang w:val="en-US"/>
        </w:rPr>
        <w:t xml:space="preserve">20h </w:t>
      </w:r>
      <w:r w:rsidRPr="003A4870">
        <w:rPr>
          <w:rFonts w:asciiTheme="minorHAnsi" w:hAnsiTheme="minorHAnsi" w:cstheme="minorHAnsi"/>
          <w:b/>
          <w:sz w:val="22"/>
          <w:lang w:val="en-US"/>
        </w:rPr>
        <w:sym w:font="Wingdings" w:char="F077"/>
      </w:r>
      <w:r w:rsidRPr="003A4870">
        <w:rPr>
          <w:rFonts w:asciiTheme="minorHAnsi" w:hAnsiTheme="minorHAnsi" w:cstheme="minorHAnsi"/>
          <w:b/>
          <w:sz w:val="22"/>
          <w:lang w:val="en-US"/>
        </w:rPr>
        <w:t xml:space="preserve"> </w:t>
      </w:r>
      <w:r w:rsidRPr="003A4870">
        <w:rPr>
          <w:rFonts w:asciiTheme="minorHAnsi" w:hAnsiTheme="minorHAnsi" w:cstheme="minorHAnsi"/>
          <w:b/>
          <w:sz w:val="22"/>
        </w:rPr>
        <w:t xml:space="preserve">Dinner </w:t>
      </w:r>
    </w:p>
    <w:p w14:paraId="5034B534" w14:textId="4B09AEB8" w:rsidR="00B52F44" w:rsidRPr="003A4870" w:rsidRDefault="00B52F44" w:rsidP="00456B21">
      <w:pPr>
        <w:jc w:val="both"/>
        <w:rPr>
          <w:rFonts w:asciiTheme="minorHAnsi" w:hAnsiTheme="minorHAnsi" w:cstheme="minorHAnsi"/>
          <w:sz w:val="22"/>
          <w:lang w:val="en-US"/>
        </w:rPr>
      </w:pPr>
    </w:p>
    <w:p w14:paraId="11186E20" w14:textId="6932803C" w:rsidR="00F569E6" w:rsidRPr="008E0A78" w:rsidRDefault="00F569E6" w:rsidP="0087217B">
      <w:pPr>
        <w:shd w:val="clear" w:color="auto" w:fill="000099"/>
        <w:jc w:val="center"/>
        <w:rPr>
          <w:rFonts w:asciiTheme="minorHAnsi" w:hAnsiTheme="minorHAnsi" w:cstheme="minorHAnsi"/>
          <w:color w:val="FFFFFF" w:themeColor="background1"/>
          <w:sz w:val="22"/>
          <w:lang w:val="en-US"/>
        </w:rPr>
      </w:pPr>
      <w:r w:rsidRPr="008E0A78">
        <w:rPr>
          <w:rFonts w:asciiTheme="majorHAnsi" w:hAnsiTheme="majorHAnsi" w:cstheme="majorHAnsi"/>
          <w:b/>
          <w:bCs/>
          <w:color w:val="FFFFFF" w:themeColor="background1"/>
          <w:sz w:val="28"/>
          <w:szCs w:val="24"/>
          <w:lang w:val="en-US"/>
        </w:rPr>
        <w:t>Thursday December 2</w:t>
      </w:r>
      <w:r w:rsidR="006D27B7" w:rsidRPr="008E0A78">
        <w:rPr>
          <w:rFonts w:asciiTheme="majorHAnsi" w:hAnsiTheme="majorHAnsi" w:cstheme="majorHAnsi"/>
          <w:b/>
          <w:bCs/>
          <w:color w:val="FFFFFF" w:themeColor="background1"/>
          <w:sz w:val="28"/>
          <w:szCs w:val="24"/>
          <w:lang w:val="en-US"/>
        </w:rPr>
        <w:t xml:space="preserve"> </w:t>
      </w:r>
      <w:r w:rsidR="0087217B">
        <w:rPr>
          <w:rFonts w:asciiTheme="majorHAnsi" w:hAnsiTheme="majorHAnsi" w:cstheme="majorHAnsi"/>
          <w:b/>
          <w:bCs/>
          <w:i/>
          <w:color w:val="FFFFFF" w:themeColor="background1"/>
          <w:sz w:val="22"/>
          <w:lang w:val="en-US"/>
        </w:rPr>
        <w:t>–</w:t>
      </w:r>
      <w:r w:rsidR="006D27B7" w:rsidRPr="008E0A78">
        <w:rPr>
          <w:rFonts w:asciiTheme="majorHAnsi" w:hAnsiTheme="majorHAnsi" w:cstheme="majorHAnsi"/>
          <w:b/>
          <w:bCs/>
          <w:i/>
          <w:color w:val="FFFFFF" w:themeColor="background1"/>
          <w:sz w:val="22"/>
          <w:lang w:val="en-US"/>
        </w:rPr>
        <w:t xml:space="preserve"> INSPE</w:t>
      </w:r>
      <w:r w:rsidR="0087217B">
        <w:rPr>
          <w:rFonts w:asciiTheme="majorHAnsi" w:hAnsiTheme="majorHAnsi" w:cstheme="majorHAnsi"/>
          <w:b/>
          <w:bCs/>
          <w:i/>
          <w:color w:val="FFFFFF" w:themeColor="background1"/>
          <w:sz w:val="22"/>
          <w:lang w:val="en-US"/>
        </w:rPr>
        <w:t xml:space="preserve"> site</w:t>
      </w:r>
    </w:p>
    <w:p w14:paraId="71457A1E" w14:textId="1FC81AC8" w:rsidR="00EF74E7" w:rsidRPr="003A4870" w:rsidRDefault="00EF74E7" w:rsidP="00456B21">
      <w:pPr>
        <w:jc w:val="both"/>
        <w:rPr>
          <w:rFonts w:asciiTheme="minorHAnsi" w:hAnsiTheme="minorHAnsi" w:cstheme="minorHAnsi"/>
          <w:b/>
          <w:sz w:val="22"/>
          <w:lang w:val="en-US"/>
        </w:rPr>
      </w:pPr>
      <w:r w:rsidRPr="003A4870">
        <w:rPr>
          <w:rFonts w:asciiTheme="minorHAnsi" w:hAnsiTheme="minorHAnsi" w:cstheme="minorHAnsi"/>
          <w:b/>
          <w:sz w:val="22"/>
          <w:lang w:val="en-US"/>
        </w:rPr>
        <w:t>9h</w:t>
      </w:r>
      <w:r w:rsidR="00812965">
        <w:rPr>
          <w:rFonts w:asciiTheme="minorHAnsi" w:hAnsiTheme="minorHAnsi" w:cstheme="minorHAnsi"/>
          <w:b/>
          <w:sz w:val="22"/>
          <w:lang w:val="en-US"/>
        </w:rPr>
        <w:t>-9h30</w:t>
      </w:r>
      <w:r w:rsidRPr="003A4870">
        <w:rPr>
          <w:rFonts w:asciiTheme="minorHAnsi" w:hAnsiTheme="minorHAnsi" w:cstheme="minorHAnsi"/>
          <w:b/>
          <w:sz w:val="22"/>
          <w:lang w:val="en-US"/>
        </w:rPr>
        <w:t xml:space="preserve"> </w:t>
      </w:r>
      <w:r w:rsidRPr="003A4870">
        <w:rPr>
          <w:rFonts w:asciiTheme="minorHAnsi" w:hAnsiTheme="minorHAnsi" w:cstheme="minorHAnsi"/>
          <w:b/>
          <w:sz w:val="22"/>
          <w:lang w:val="en-US"/>
        </w:rPr>
        <w:sym w:font="Wingdings" w:char="F077"/>
      </w:r>
      <w:r w:rsidRPr="003A4870">
        <w:rPr>
          <w:rFonts w:asciiTheme="minorHAnsi" w:hAnsiTheme="minorHAnsi" w:cstheme="minorHAnsi"/>
          <w:b/>
          <w:sz w:val="22"/>
          <w:lang w:val="en-US"/>
        </w:rPr>
        <w:t xml:space="preserve"> Breakfast coffee</w:t>
      </w:r>
    </w:p>
    <w:p w14:paraId="116ACF75" w14:textId="7AEDFB10" w:rsidR="006D27B7" w:rsidRPr="003A4870" w:rsidRDefault="006D27B7" w:rsidP="00456B21">
      <w:pPr>
        <w:jc w:val="both"/>
        <w:rPr>
          <w:rFonts w:asciiTheme="majorHAnsi" w:hAnsiTheme="majorHAnsi" w:cstheme="majorHAnsi"/>
          <w:bCs/>
          <w:i/>
          <w:color w:val="FF9900"/>
          <w:sz w:val="18"/>
          <w:szCs w:val="16"/>
          <w:lang w:val="en-US"/>
        </w:rPr>
      </w:pPr>
      <w:r w:rsidRPr="003A4870">
        <w:rPr>
          <w:rFonts w:asciiTheme="majorHAnsi" w:hAnsiTheme="majorHAnsi" w:cstheme="majorHAnsi"/>
          <w:bCs/>
          <w:i/>
          <w:color w:val="FF9900"/>
          <w:sz w:val="18"/>
          <w:szCs w:val="16"/>
          <w:lang w:val="en-US"/>
        </w:rPr>
        <w:t>Building E – Salle de conference E003</w:t>
      </w:r>
    </w:p>
    <w:p w14:paraId="49A56709" w14:textId="3175FFF6" w:rsidR="00EF74E7" w:rsidRPr="003A4870" w:rsidRDefault="00EF74E7" w:rsidP="00456B21">
      <w:pPr>
        <w:jc w:val="both"/>
        <w:rPr>
          <w:rFonts w:asciiTheme="minorHAnsi" w:hAnsiTheme="minorHAnsi" w:cstheme="minorHAnsi"/>
          <w:b/>
          <w:sz w:val="22"/>
          <w:lang w:val="en-US"/>
        </w:rPr>
      </w:pPr>
    </w:p>
    <w:p w14:paraId="696EB290" w14:textId="3BC1284D" w:rsidR="007D0651" w:rsidRPr="003A4870" w:rsidRDefault="000401BD" w:rsidP="00456B21">
      <w:pPr>
        <w:jc w:val="both"/>
        <w:rPr>
          <w:rFonts w:asciiTheme="minorHAnsi" w:hAnsiTheme="minorHAnsi" w:cstheme="minorHAnsi"/>
          <w:sz w:val="22"/>
          <w:lang w:val="en-US"/>
        </w:rPr>
      </w:pPr>
      <w:r w:rsidRPr="002E1E29">
        <w:rPr>
          <w:rFonts w:asciiTheme="majorHAnsi" w:hAnsiTheme="majorHAnsi" w:cstheme="majorHAnsi"/>
          <w:bCs/>
          <w:i/>
          <w:noProof/>
          <w:color w:val="FF9900"/>
          <w:sz w:val="18"/>
          <w:szCs w:val="16"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734A9D0" wp14:editId="023246D9">
                <wp:simplePos x="0" y="0"/>
                <wp:positionH relativeFrom="column">
                  <wp:posOffset>5133645</wp:posOffset>
                </wp:positionH>
                <wp:positionV relativeFrom="paragraph">
                  <wp:posOffset>101905</wp:posOffset>
                </wp:positionV>
                <wp:extent cx="1438910" cy="1404620"/>
                <wp:effectExtent l="0" t="0" r="27940" b="2730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808AF" w14:textId="671A19DA" w:rsidR="002E1E29" w:rsidRPr="000401BD" w:rsidRDefault="000401BD" w:rsidP="002E1E29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bCs/>
                                <w:i/>
                                <w:color w:val="FF9900"/>
                                <w:sz w:val="18"/>
                                <w:szCs w:val="16"/>
                                <w:lang w:val="fr-FR"/>
                              </w:rPr>
                            </w:pPr>
                            <w:r w:rsidRPr="000401BD">
                              <w:rPr>
                                <w:rFonts w:asciiTheme="majorHAnsi" w:hAnsiTheme="majorHAnsi" w:cstheme="majorHAnsi"/>
                                <w:bCs/>
                                <w:i/>
                                <w:color w:val="FF0000"/>
                                <w:sz w:val="18"/>
                                <w:szCs w:val="16"/>
                                <w:lang w:val="fr-FR"/>
                              </w:rPr>
                              <w:t xml:space="preserve">Il y a aussi les salles : </w:t>
                            </w:r>
                            <w:r w:rsidR="002E1E29" w:rsidRPr="000401BD">
                              <w:rPr>
                                <w:rFonts w:asciiTheme="majorHAnsi" w:hAnsiTheme="majorHAnsi" w:cstheme="majorHAnsi"/>
                                <w:bCs/>
                                <w:i/>
                                <w:color w:val="FF9900"/>
                                <w:sz w:val="18"/>
                                <w:szCs w:val="16"/>
                                <w:lang w:val="fr-FR"/>
                              </w:rPr>
                              <w:t>Building A – Room A 122</w:t>
                            </w:r>
                          </w:p>
                          <w:p w14:paraId="1B51D6C7" w14:textId="77777777" w:rsidR="002E1E29" w:rsidRPr="00BC02F7" w:rsidRDefault="002E1E29" w:rsidP="002E1E29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bCs/>
                                <w:i/>
                                <w:color w:val="FF9900"/>
                                <w:sz w:val="18"/>
                                <w:szCs w:val="16"/>
                                <w:lang w:val="en-US"/>
                              </w:rPr>
                            </w:pPr>
                            <w:r w:rsidRPr="00BC02F7">
                              <w:rPr>
                                <w:rFonts w:asciiTheme="majorHAnsi" w:hAnsiTheme="majorHAnsi" w:cstheme="majorHAnsi"/>
                                <w:bCs/>
                                <w:i/>
                                <w:color w:val="FF9900"/>
                                <w:sz w:val="18"/>
                                <w:szCs w:val="16"/>
                                <w:lang w:val="en-US"/>
                              </w:rPr>
                              <w:t>Building D – Room D 1</w:t>
                            </w:r>
                          </w:p>
                          <w:p w14:paraId="2DA9426C" w14:textId="77777777" w:rsidR="002E1E29" w:rsidRPr="00BC02F7" w:rsidRDefault="002E1E29" w:rsidP="002E1E29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bCs/>
                                <w:i/>
                                <w:color w:val="FF9900"/>
                                <w:sz w:val="18"/>
                                <w:szCs w:val="16"/>
                                <w:lang w:val="en-US"/>
                              </w:rPr>
                            </w:pPr>
                            <w:r w:rsidRPr="00BC02F7">
                              <w:rPr>
                                <w:rFonts w:asciiTheme="majorHAnsi" w:hAnsiTheme="majorHAnsi" w:cstheme="majorHAnsi"/>
                                <w:bCs/>
                                <w:i/>
                                <w:color w:val="FF9900"/>
                                <w:sz w:val="18"/>
                                <w:szCs w:val="16"/>
                                <w:lang w:val="en-US"/>
                              </w:rPr>
                              <w:t>Building E – Room E 104</w:t>
                            </w:r>
                          </w:p>
                          <w:p w14:paraId="56F9AE11" w14:textId="0D50616B" w:rsidR="002E1E29" w:rsidRDefault="002E1E29" w:rsidP="002E1E29">
                            <w:r w:rsidRPr="00BC02F7">
                              <w:rPr>
                                <w:rFonts w:asciiTheme="majorHAnsi" w:hAnsiTheme="majorHAnsi" w:cstheme="majorHAnsi"/>
                                <w:bCs/>
                                <w:i/>
                                <w:color w:val="FF9900"/>
                                <w:sz w:val="18"/>
                                <w:szCs w:val="16"/>
                                <w:lang w:val="en-US"/>
                              </w:rPr>
                              <w:t>Building G – Room G 116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34A9D0" id="_x0000_s1029" type="#_x0000_t202" style="position:absolute;left:0;text-align:left;margin-left:404.2pt;margin-top:8pt;width:113.3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" strokecolor="white [3212]">
                <v:textbox style="mso-fit-shape-to-text:t">
                  <w:txbxContent>
                    <w:p w14:paraId="1B5808AF" w14:textId="671A19DA" w:rsidR="002E1E29" w:rsidRPr="000401BD" w:rsidRDefault="000401BD" w:rsidP="002E1E29">
                      <w:pPr>
                        <w:jc w:val="both"/>
                        <w:rPr>
                          <w:rFonts w:asciiTheme="majorHAnsi" w:hAnsiTheme="majorHAnsi" w:cstheme="majorHAnsi"/>
                          <w:bCs/>
                          <w:i/>
                          <w:color w:val="FF9900"/>
                          <w:sz w:val="18"/>
                          <w:szCs w:val="16"/>
                          <w:lang w:val="fr-FR"/>
                        </w:rPr>
                      </w:pPr>
                      <w:r w:rsidRPr="000401BD">
                        <w:rPr>
                          <w:rFonts w:asciiTheme="majorHAnsi" w:hAnsiTheme="majorHAnsi" w:cstheme="majorHAnsi"/>
                          <w:bCs/>
                          <w:i/>
                          <w:color w:val="FF0000"/>
                          <w:sz w:val="18"/>
                          <w:szCs w:val="16"/>
                          <w:lang w:val="fr-FR"/>
                        </w:rPr>
                        <w:t xml:space="preserve">Il y a aussi les salles : </w:t>
                      </w:r>
                      <w:r w:rsidR="002E1E29" w:rsidRPr="000401BD">
                        <w:rPr>
                          <w:rFonts w:asciiTheme="majorHAnsi" w:hAnsiTheme="majorHAnsi" w:cstheme="majorHAnsi"/>
                          <w:bCs/>
                          <w:i/>
                          <w:color w:val="FF9900"/>
                          <w:sz w:val="18"/>
                          <w:szCs w:val="16"/>
                          <w:lang w:val="fr-FR"/>
                        </w:rPr>
                        <w:t>Building A – Room A 122</w:t>
                      </w:r>
                    </w:p>
                    <w:p w14:paraId="1B51D6C7" w14:textId="77777777" w:rsidR="002E1E29" w:rsidRPr="00BC02F7" w:rsidRDefault="002E1E29" w:rsidP="002E1E29">
                      <w:pPr>
                        <w:jc w:val="both"/>
                        <w:rPr>
                          <w:rFonts w:asciiTheme="majorHAnsi" w:hAnsiTheme="majorHAnsi" w:cstheme="majorHAnsi"/>
                          <w:bCs/>
                          <w:i/>
                          <w:color w:val="FF9900"/>
                          <w:sz w:val="18"/>
                          <w:szCs w:val="16"/>
                          <w:lang w:val="en-US"/>
                        </w:rPr>
                      </w:pPr>
                      <w:r w:rsidRPr="00BC02F7">
                        <w:rPr>
                          <w:rFonts w:asciiTheme="majorHAnsi" w:hAnsiTheme="majorHAnsi" w:cstheme="majorHAnsi"/>
                          <w:bCs/>
                          <w:i/>
                          <w:color w:val="FF9900"/>
                          <w:sz w:val="18"/>
                          <w:szCs w:val="16"/>
                          <w:lang w:val="en-US"/>
                        </w:rPr>
                        <w:t>Building D – Room D 1</w:t>
                      </w:r>
                    </w:p>
                    <w:p w14:paraId="2DA9426C" w14:textId="77777777" w:rsidR="002E1E29" w:rsidRPr="00BC02F7" w:rsidRDefault="002E1E29" w:rsidP="002E1E29">
                      <w:pPr>
                        <w:jc w:val="both"/>
                        <w:rPr>
                          <w:rFonts w:asciiTheme="majorHAnsi" w:hAnsiTheme="majorHAnsi" w:cstheme="majorHAnsi"/>
                          <w:bCs/>
                          <w:i/>
                          <w:color w:val="FF9900"/>
                          <w:sz w:val="18"/>
                          <w:szCs w:val="16"/>
                          <w:lang w:val="en-US"/>
                        </w:rPr>
                      </w:pPr>
                      <w:r w:rsidRPr="00BC02F7">
                        <w:rPr>
                          <w:rFonts w:asciiTheme="majorHAnsi" w:hAnsiTheme="majorHAnsi" w:cstheme="majorHAnsi"/>
                          <w:bCs/>
                          <w:i/>
                          <w:color w:val="FF9900"/>
                          <w:sz w:val="18"/>
                          <w:szCs w:val="16"/>
                          <w:lang w:val="en-US"/>
                        </w:rPr>
                        <w:t>Building E – Room E 104</w:t>
                      </w:r>
                    </w:p>
                    <w:p w14:paraId="56F9AE11" w14:textId="0D50616B" w:rsidR="002E1E29" w:rsidRDefault="002E1E29" w:rsidP="002E1E29">
                      <w:r w:rsidRPr="00BC02F7">
                        <w:rPr>
                          <w:rFonts w:asciiTheme="majorHAnsi" w:hAnsiTheme="majorHAnsi" w:cstheme="majorHAnsi"/>
                          <w:bCs/>
                          <w:i/>
                          <w:color w:val="FF9900"/>
                          <w:sz w:val="18"/>
                          <w:szCs w:val="16"/>
                          <w:lang w:val="en-US"/>
                        </w:rPr>
                        <w:t>Building G – Room G 116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D0651" w:rsidRPr="003A4870">
        <w:rPr>
          <w:rFonts w:asciiTheme="minorHAnsi" w:hAnsiTheme="minorHAnsi" w:cstheme="minorHAnsi"/>
          <w:b/>
          <w:sz w:val="22"/>
          <w:lang w:val="en-US"/>
        </w:rPr>
        <w:t>9h30</w:t>
      </w:r>
      <w:r w:rsidR="00812965">
        <w:rPr>
          <w:rFonts w:asciiTheme="minorHAnsi" w:hAnsiTheme="minorHAnsi" w:cstheme="minorHAnsi"/>
          <w:b/>
          <w:sz w:val="22"/>
          <w:lang w:val="en-US"/>
        </w:rPr>
        <w:t>-12h30</w:t>
      </w:r>
      <w:r w:rsidR="00F569E6" w:rsidRPr="003A4870">
        <w:rPr>
          <w:rFonts w:asciiTheme="minorHAnsi" w:hAnsiTheme="minorHAnsi" w:cstheme="minorHAnsi"/>
          <w:b/>
          <w:sz w:val="22"/>
          <w:lang w:val="en-US"/>
        </w:rPr>
        <w:t xml:space="preserve"> </w:t>
      </w:r>
      <w:r w:rsidR="00594B74" w:rsidRPr="003A4870">
        <w:rPr>
          <w:rFonts w:asciiTheme="minorHAnsi" w:hAnsiTheme="minorHAnsi" w:cstheme="minorHAnsi"/>
          <w:b/>
          <w:sz w:val="22"/>
          <w:lang w:val="en-US"/>
        </w:rPr>
        <w:sym w:font="Wingdings" w:char="F077"/>
      </w:r>
      <w:r w:rsidR="00594B74" w:rsidRPr="003A4870">
        <w:rPr>
          <w:rFonts w:asciiTheme="minorHAnsi" w:hAnsiTheme="minorHAnsi" w:cstheme="minorHAnsi"/>
          <w:sz w:val="22"/>
          <w:lang w:val="en-US"/>
        </w:rPr>
        <w:t xml:space="preserve"> </w:t>
      </w:r>
      <w:r w:rsidR="00F569E6" w:rsidRPr="003A4870">
        <w:rPr>
          <w:rFonts w:asciiTheme="minorHAnsi" w:hAnsiTheme="minorHAnsi" w:cstheme="minorHAnsi"/>
          <w:b/>
          <w:sz w:val="22"/>
          <w:lang w:val="en-US"/>
        </w:rPr>
        <w:t>A step toward policy changes at different decision levels</w:t>
      </w:r>
    </w:p>
    <w:p w14:paraId="56C52689" w14:textId="01383245" w:rsidR="00B13AD7" w:rsidRPr="003A4870" w:rsidRDefault="007D0651" w:rsidP="00456B21">
      <w:pPr>
        <w:jc w:val="both"/>
        <w:rPr>
          <w:rFonts w:asciiTheme="minorHAnsi" w:hAnsiTheme="minorHAnsi" w:cstheme="minorHAnsi"/>
          <w:sz w:val="18"/>
          <w:lang w:val="en-US"/>
        </w:rPr>
      </w:pPr>
      <w:r w:rsidRPr="003A4870">
        <w:rPr>
          <w:rFonts w:asciiTheme="minorHAnsi" w:hAnsiTheme="minorHAnsi" w:cstheme="minorHAnsi"/>
          <w:sz w:val="18"/>
          <w:lang w:val="en-US"/>
        </w:rPr>
        <w:t>W</w:t>
      </w:r>
      <w:r w:rsidR="00F569E6" w:rsidRPr="003A4870">
        <w:rPr>
          <w:rFonts w:asciiTheme="minorHAnsi" w:hAnsiTheme="minorHAnsi" w:cstheme="minorHAnsi"/>
          <w:sz w:val="18"/>
          <w:lang w:val="en-US"/>
        </w:rPr>
        <w:t xml:space="preserve">hat will be our strategy? </w:t>
      </w:r>
      <w:r w:rsidR="00330BFD" w:rsidRPr="003A4870">
        <w:rPr>
          <w:rFonts w:asciiTheme="minorHAnsi" w:hAnsiTheme="minorHAnsi" w:cstheme="minorHAnsi"/>
          <w:sz w:val="18"/>
          <w:lang w:val="en-US"/>
        </w:rPr>
        <w:t xml:space="preserve">Round-table with the presence of stakeholders involved in </w:t>
      </w:r>
      <w:r w:rsidR="00B13AD7" w:rsidRPr="003A4870">
        <w:rPr>
          <w:rFonts w:asciiTheme="minorHAnsi" w:hAnsiTheme="minorHAnsi" w:cstheme="minorHAnsi"/>
          <w:sz w:val="18"/>
          <w:lang w:val="en-US"/>
        </w:rPr>
        <w:t>policymaking.</w:t>
      </w:r>
    </w:p>
    <w:p w14:paraId="64644902" w14:textId="1DCF7B7D" w:rsidR="00B13AD7" w:rsidRPr="000401BD" w:rsidRDefault="00330BFD" w:rsidP="00456B21">
      <w:pPr>
        <w:jc w:val="both"/>
        <w:rPr>
          <w:rFonts w:asciiTheme="minorHAnsi" w:eastAsiaTheme="minorHAnsi" w:hAnsiTheme="minorHAnsi" w:cstheme="minorHAnsi"/>
          <w:i/>
          <w:color w:val="1CB8CF"/>
          <w:sz w:val="18"/>
          <w:lang w:val="en-US" w:eastAsia="en-US"/>
        </w:rPr>
      </w:pPr>
      <w:r w:rsidRPr="000401BD">
        <w:rPr>
          <w:rFonts w:asciiTheme="minorHAnsi" w:eastAsiaTheme="minorHAnsi" w:hAnsiTheme="minorHAnsi" w:cstheme="minorHAnsi"/>
          <w:i/>
          <w:color w:val="1CB8CF"/>
          <w:sz w:val="18"/>
          <w:lang w:val="en-US" w:eastAsia="en-US"/>
        </w:rPr>
        <w:t xml:space="preserve">Denis </w:t>
      </w:r>
      <w:proofErr w:type="spellStart"/>
      <w:r w:rsidRPr="000401BD">
        <w:rPr>
          <w:rFonts w:asciiTheme="minorHAnsi" w:eastAsiaTheme="minorHAnsi" w:hAnsiTheme="minorHAnsi" w:cstheme="minorHAnsi"/>
          <w:i/>
          <w:color w:val="1CB8CF"/>
          <w:sz w:val="18"/>
          <w:lang w:val="en-US" w:eastAsia="en-US"/>
        </w:rPr>
        <w:t>Stokkink</w:t>
      </w:r>
      <w:proofErr w:type="spellEnd"/>
      <w:r w:rsidRPr="000401BD">
        <w:rPr>
          <w:rFonts w:asciiTheme="minorHAnsi" w:eastAsiaTheme="minorHAnsi" w:hAnsiTheme="minorHAnsi" w:cstheme="minorHAnsi"/>
          <w:i/>
          <w:color w:val="1CB8CF"/>
          <w:sz w:val="18"/>
          <w:lang w:val="en-US" w:eastAsia="en-US"/>
        </w:rPr>
        <w:t xml:space="preserve"> (Think Tank Pour la </w:t>
      </w:r>
      <w:proofErr w:type="spellStart"/>
      <w:r w:rsidRPr="000401BD">
        <w:rPr>
          <w:rFonts w:asciiTheme="minorHAnsi" w:eastAsiaTheme="minorHAnsi" w:hAnsiTheme="minorHAnsi" w:cstheme="minorHAnsi"/>
          <w:i/>
          <w:color w:val="1CB8CF"/>
          <w:sz w:val="18"/>
          <w:lang w:val="en-US" w:eastAsia="en-US"/>
        </w:rPr>
        <w:t>Solidarité</w:t>
      </w:r>
      <w:proofErr w:type="spellEnd"/>
      <w:r w:rsidR="00B13AD7" w:rsidRPr="000401BD">
        <w:rPr>
          <w:rFonts w:asciiTheme="minorHAnsi" w:eastAsiaTheme="minorHAnsi" w:hAnsiTheme="minorHAnsi" w:cstheme="minorHAnsi"/>
          <w:i/>
          <w:color w:val="1CB8CF"/>
          <w:sz w:val="18"/>
          <w:lang w:val="en-US" w:eastAsia="en-US"/>
        </w:rPr>
        <w:t xml:space="preserve"> and GECES)</w:t>
      </w:r>
    </w:p>
    <w:p w14:paraId="7651B980" w14:textId="760E0683" w:rsidR="00F569E6" w:rsidRPr="000401BD" w:rsidRDefault="00330BFD" w:rsidP="00456B21">
      <w:pPr>
        <w:jc w:val="both"/>
        <w:rPr>
          <w:rFonts w:asciiTheme="minorHAnsi" w:eastAsiaTheme="minorHAnsi" w:hAnsiTheme="minorHAnsi" w:cstheme="minorHAnsi"/>
          <w:i/>
          <w:color w:val="1CB8CF"/>
          <w:sz w:val="18"/>
          <w:lang w:val="en-US" w:eastAsia="en-US"/>
        </w:rPr>
      </w:pPr>
      <w:r w:rsidRPr="000401BD">
        <w:rPr>
          <w:rFonts w:asciiTheme="minorHAnsi" w:eastAsiaTheme="minorHAnsi" w:hAnsiTheme="minorHAnsi" w:cstheme="minorHAnsi"/>
          <w:i/>
          <w:color w:val="1CB8CF"/>
          <w:sz w:val="18"/>
          <w:lang w:val="en-US" w:eastAsia="en-US"/>
        </w:rPr>
        <w:t xml:space="preserve">Jean-Charles </w:t>
      </w:r>
      <w:proofErr w:type="spellStart"/>
      <w:r w:rsidRPr="000401BD">
        <w:rPr>
          <w:rFonts w:asciiTheme="minorHAnsi" w:eastAsiaTheme="minorHAnsi" w:hAnsiTheme="minorHAnsi" w:cstheme="minorHAnsi"/>
          <w:i/>
          <w:color w:val="1CB8CF"/>
          <w:sz w:val="18"/>
          <w:lang w:val="en-US" w:eastAsia="en-US"/>
        </w:rPr>
        <w:t>Lardic</w:t>
      </w:r>
      <w:proofErr w:type="spellEnd"/>
      <w:r w:rsidRPr="000401BD">
        <w:rPr>
          <w:rFonts w:asciiTheme="minorHAnsi" w:eastAsiaTheme="minorHAnsi" w:hAnsiTheme="minorHAnsi" w:cstheme="minorHAnsi"/>
          <w:i/>
          <w:color w:val="1CB8CF"/>
          <w:sz w:val="18"/>
          <w:lang w:val="en-US" w:eastAsia="en-US"/>
        </w:rPr>
        <w:t xml:space="preserve"> (Prospective Service of the City of Marseille)</w:t>
      </w:r>
    </w:p>
    <w:p w14:paraId="3846534B" w14:textId="77777777" w:rsidR="00BC02F7" w:rsidRPr="003A4870" w:rsidRDefault="00BC02F7" w:rsidP="00BC02F7">
      <w:pPr>
        <w:jc w:val="both"/>
        <w:rPr>
          <w:rFonts w:asciiTheme="majorHAnsi" w:hAnsiTheme="majorHAnsi" w:cstheme="majorHAnsi"/>
          <w:bCs/>
          <w:i/>
          <w:color w:val="FF9900"/>
          <w:sz w:val="18"/>
          <w:szCs w:val="16"/>
          <w:lang w:val="en-US"/>
        </w:rPr>
      </w:pPr>
      <w:r w:rsidRPr="003A4870">
        <w:rPr>
          <w:rFonts w:asciiTheme="majorHAnsi" w:hAnsiTheme="majorHAnsi" w:cstheme="majorHAnsi"/>
          <w:bCs/>
          <w:i/>
          <w:color w:val="FF9900"/>
          <w:sz w:val="18"/>
          <w:szCs w:val="16"/>
          <w:lang w:val="en-US"/>
        </w:rPr>
        <w:t>Building E – Salle de conference E003</w:t>
      </w:r>
    </w:p>
    <w:p w14:paraId="7CF63E62" w14:textId="77777777" w:rsidR="00F279A4" w:rsidRPr="003A4870" w:rsidRDefault="00F279A4" w:rsidP="00456B21">
      <w:pPr>
        <w:jc w:val="both"/>
        <w:rPr>
          <w:rFonts w:asciiTheme="minorHAnsi" w:hAnsiTheme="minorHAnsi" w:cstheme="minorHAnsi"/>
          <w:sz w:val="22"/>
          <w:lang w:val="en-US"/>
        </w:rPr>
      </w:pPr>
    </w:p>
    <w:p w14:paraId="0DC42326" w14:textId="77777777" w:rsidR="00F569E6" w:rsidRPr="003A4870" w:rsidRDefault="007D0651" w:rsidP="00456B21">
      <w:pPr>
        <w:jc w:val="both"/>
        <w:rPr>
          <w:rFonts w:asciiTheme="minorHAnsi" w:hAnsiTheme="minorHAnsi" w:cstheme="minorHAnsi"/>
          <w:b/>
          <w:sz w:val="22"/>
          <w:lang w:val="en-US"/>
        </w:rPr>
      </w:pPr>
      <w:r w:rsidRPr="003A4870">
        <w:rPr>
          <w:rFonts w:asciiTheme="minorHAnsi" w:hAnsiTheme="minorHAnsi" w:cstheme="minorHAnsi"/>
          <w:b/>
          <w:sz w:val="22"/>
          <w:lang w:val="en-US"/>
        </w:rPr>
        <w:t>12h30</w:t>
      </w:r>
      <w:r w:rsidR="00812965">
        <w:rPr>
          <w:rFonts w:asciiTheme="minorHAnsi" w:hAnsiTheme="minorHAnsi" w:cstheme="minorHAnsi"/>
          <w:b/>
          <w:sz w:val="22"/>
          <w:lang w:val="en-US"/>
        </w:rPr>
        <w:t>-13h30</w:t>
      </w:r>
      <w:r w:rsidR="00F569E6" w:rsidRPr="003A4870">
        <w:rPr>
          <w:rFonts w:asciiTheme="minorHAnsi" w:hAnsiTheme="minorHAnsi" w:cstheme="minorHAnsi"/>
          <w:b/>
          <w:sz w:val="22"/>
          <w:lang w:val="en-US"/>
        </w:rPr>
        <w:t xml:space="preserve"> </w:t>
      </w:r>
      <w:r w:rsidR="00594B74" w:rsidRPr="003A4870">
        <w:rPr>
          <w:rFonts w:asciiTheme="minorHAnsi" w:hAnsiTheme="minorHAnsi" w:cstheme="minorHAnsi"/>
          <w:b/>
          <w:sz w:val="22"/>
          <w:lang w:val="en-US"/>
        </w:rPr>
        <w:sym w:font="Wingdings" w:char="F077"/>
      </w:r>
      <w:r w:rsidR="00594B74" w:rsidRPr="003A4870">
        <w:rPr>
          <w:rFonts w:asciiTheme="minorHAnsi" w:hAnsiTheme="minorHAnsi" w:cstheme="minorHAnsi"/>
          <w:b/>
          <w:sz w:val="22"/>
          <w:lang w:val="en-US"/>
        </w:rPr>
        <w:t xml:space="preserve"> </w:t>
      </w:r>
      <w:r w:rsidR="00F569E6" w:rsidRPr="003A4870">
        <w:rPr>
          <w:rFonts w:asciiTheme="minorHAnsi" w:hAnsiTheme="minorHAnsi" w:cstheme="minorHAnsi"/>
          <w:b/>
          <w:sz w:val="22"/>
          <w:lang w:val="en-US"/>
        </w:rPr>
        <w:t>Lunch box</w:t>
      </w:r>
    </w:p>
    <w:p w14:paraId="388531DC" w14:textId="77777777" w:rsidR="006D27B7" w:rsidRPr="003A4870" w:rsidRDefault="00DC4211" w:rsidP="00456B21">
      <w:pPr>
        <w:jc w:val="both"/>
        <w:rPr>
          <w:rFonts w:asciiTheme="majorHAnsi" w:hAnsiTheme="majorHAnsi" w:cstheme="majorHAnsi"/>
          <w:bCs/>
          <w:i/>
          <w:color w:val="FF9900"/>
          <w:sz w:val="18"/>
          <w:szCs w:val="16"/>
          <w:lang w:val="en-US"/>
        </w:rPr>
      </w:pPr>
      <w:r w:rsidRPr="003A4870">
        <w:rPr>
          <w:rFonts w:asciiTheme="majorHAnsi" w:hAnsiTheme="majorHAnsi" w:cstheme="majorHAnsi"/>
          <w:bCs/>
          <w:i/>
          <w:color w:val="FF9900"/>
          <w:sz w:val="18"/>
          <w:szCs w:val="16"/>
          <w:lang w:val="en-US"/>
        </w:rPr>
        <w:t xml:space="preserve">Building E </w:t>
      </w:r>
      <w:r w:rsidR="006D27B7" w:rsidRPr="003A4870">
        <w:rPr>
          <w:rFonts w:asciiTheme="majorHAnsi" w:hAnsiTheme="majorHAnsi" w:cstheme="majorHAnsi"/>
          <w:bCs/>
          <w:i/>
          <w:color w:val="FF9900"/>
          <w:sz w:val="18"/>
          <w:szCs w:val="16"/>
          <w:lang w:val="en-US"/>
        </w:rPr>
        <w:t>– Salle de conference E003</w:t>
      </w:r>
    </w:p>
    <w:p w14:paraId="68D6A294" w14:textId="77777777" w:rsidR="00F569E6" w:rsidRPr="003A4870" w:rsidRDefault="00F569E6" w:rsidP="00456B21">
      <w:pPr>
        <w:jc w:val="both"/>
        <w:rPr>
          <w:rFonts w:asciiTheme="minorHAnsi" w:hAnsiTheme="minorHAnsi" w:cstheme="minorHAnsi"/>
          <w:sz w:val="22"/>
          <w:lang w:val="en-US"/>
        </w:rPr>
      </w:pPr>
    </w:p>
    <w:p w14:paraId="0D2809EB" w14:textId="7B5CC031" w:rsidR="00F569E6" w:rsidRPr="003A4870" w:rsidRDefault="007D0651" w:rsidP="00456B21">
      <w:pPr>
        <w:jc w:val="both"/>
        <w:rPr>
          <w:rFonts w:asciiTheme="minorHAnsi" w:hAnsiTheme="minorHAnsi" w:cstheme="minorHAnsi"/>
          <w:sz w:val="22"/>
          <w:lang w:val="en-US"/>
        </w:rPr>
      </w:pPr>
      <w:r w:rsidRPr="003A4870">
        <w:rPr>
          <w:rFonts w:asciiTheme="minorHAnsi" w:hAnsiTheme="minorHAnsi" w:cstheme="minorHAnsi"/>
          <w:b/>
          <w:sz w:val="22"/>
          <w:lang w:val="en-US"/>
        </w:rPr>
        <w:t>13h30</w:t>
      </w:r>
      <w:r w:rsidR="00812965">
        <w:rPr>
          <w:rFonts w:asciiTheme="minorHAnsi" w:hAnsiTheme="minorHAnsi" w:cstheme="minorHAnsi"/>
          <w:b/>
          <w:sz w:val="22"/>
          <w:lang w:val="en-US"/>
        </w:rPr>
        <w:t>-18h30</w:t>
      </w:r>
      <w:r w:rsidR="00F569E6" w:rsidRPr="003A4870">
        <w:rPr>
          <w:rFonts w:asciiTheme="minorHAnsi" w:hAnsiTheme="minorHAnsi" w:cstheme="minorHAnsi"/>
          <w:b/>
          <w:sz w:val="22"/>
          <w:lang w:val="en-US"/>
        </w:rPr>
        <w:t xml:space="preserve"> </w:t>
      </w:r>
      <w:r w:rsidR="00594B74" w:rsidRPr="003A4870">
        <w:rPr>
          <w:rFonts w:asciiTheme="minorHAnsi" w:hAnsiTheme="minorHAnsi" w:cstheme="minorHAnsi"/>
          <w:b/>
          <w:sz w:val="22"/>
          <w:lang w:val="en-US"/>
        </w:rPr>
        <w:sym w:font="Wingdings" w:char="F077"/>
      </w:r>
      <w:r w:rsidR="00594B74" w:rsidRPr="003A4870">
        <w:rPr>
          <w:rFonts w:asciiTheme="minorHAnsi" w:hAnsiTheme="minorHAnsi" w:cstheme="minorHAnsi"/>
          <w:b/>
          <w:sz w:val="22"/>
          <w:lang w:val="en-US"/>
        </w:rPr>
        <w:t xml:space="preserve"> </w:t>
      </w:r>
      <w:r w:rsidR="00F569E6" w:rsidRPr="003A4870">
        <w:rPr>
          <w:rFonts w:asciiTheme="minorHAnsi" w:hAnsiTheme="minorHAnsi" w:cstheme="minorHAnsi"/>
          <w:b/>
          <w:sz w:val="22"/>
          <w:lang w:val="en-US"/>
        </w:rPr>
        <w:t>Study visit</w:t>
      </w:r>
      <w:r w:rsidR="00F569E6" w:rsidRPr="003A4870">
        <w:rPr>
          <w:rFonts w:asciiTheme="minorHAnsi" w:hAnsiTheme="minorHAnsi" w:cstheme="minorHAnsi"/>
          <w:sz w:val="22"/>
          <w:lang w:val="en-US"/>
        </w:rPr>
        <w:t xml:space="preserve"> </w:t>
      </w:r>
      <w:r w:rsidR="00DC4211" w:rsidRPr="003A4870">
        <w:rPr>
          <w:rFonts w:asciiTheme="minorHAnsi" w:hAnsiTheme="minorHAnsi" w:cstheme="minorHAnsi"/>
          <w:sz w:val="18"/>
          <w:lang w:val="en-US"/>
        </w:rPr>
        <w:t>of the Experimentation “</w:t>
      </w:r>
      <w:r w:rsidR="00F569E6" w:rsidRPr="003A4870">
        <w:rPr>
          <w:rFonts w:asciiTheme="minorHAnsi" w:hAnsiTheme="minorHAnsi" w:cstheme="minorHAnsi"/>
          <w:sz w:val="18"/>
          <w:lang w:val="en-US"/>
        </w:rPr>
        <w:t xml:space="preserve">Territory zero unemployed” at </w:t>
      </w:r>
      <w:proofErr w:type="spellStart"/>
      <w:r w:rsidR="00F569E6" w:rsidRPr="003A4870">
        <w:rPr>
          <w:rFonts w:asciiTheme="minorHAnsi" w:hAnsiTheme="minorHAnsi" w:cstheme="minorHAnsi"/>
          <w:sz w:val="18"/>
          <w:lang w:val="en-US"/>
        </w:rPr>
        <w:t>Jouque</w:t>
      </w:r>
      <w:r w:rsidR="00B26E52">
        <w:rPr>
          <w:rFonts w:asciiTheme="minorHAnsi" w:hAnsiTheme="minorHAnsi" w:cstheme="minorHAnsi"/>
          <w:sz w:val="18"/>
          <w:lang w:val="en-US"/>
        </w:rPr>
        <w:t>s</w:t>
      </w:r>
      <w:proofErr w:type="spellEnd"/>
      <w:r w:rsidR="00B26E52">
        <w:rPr>
          <w:rFonts w:asciiTheme="minorHAnsi" w:hAnsiTheme="minorHAnsi" w:cstheme="minorHAnsi"/>
          <w:sz w:val="18"/>
          <w:lang w:val="en-US"/>
        </w:rPr>
        <w:t xml:space="preserve"> (travel by bus, 30km from Aix</w:t>
      </w:r>
      <w:r w:rsidR="00F569E6" w:rsidRPr="003A4870">
        <w:rPr>
          <w:rFonts w:asciiTheme="minorHAnsi" w:hAnsiTheme="minorHAnsi" w:cstheme="minorHAnsi"/>
          <w:sz w:val="18"/>
          <w:lang w:val="en-US"/>
        </w:rPr>
        <w:t>)</w:t>
      </w:r>
    </w:p>
    <w:p w14:paraId="0B3939F1" w14:textId="77777777" w:rsidR="00B26E52" w:rsidRDefault="00B26E52" w:rsidP="00456B21">
      <w:pPr>
        <w:jc w:val="both"/>
        <w:rPr>
          <w:rFonts w:asciiTheme="minorHAnsi" w:hAnsiTheme="minorHAnsi" w:cstheme="minorHAnsi"/>
          <w:b/>
          <w:sz w:val="22"/>
          <w:lang w:val="en-US"/>
        </w:rPr>
      </w:pPr>
    </w:p>
    <w:p w14:paraId="3553A7C0" w14:textId="3046124F" w:rsidR="00744C1C" w:rsidRDefault="00B52F44" w:rsidP="00456B21">
      <w:pPr>
        <w:jc w:val="both"/>
        <w:rPr>
          <w:rFonts w:asciiTheme="minorHAnsi" w:hAnsiTheme="minorHAnsi" w:cstheme="minorHAnsi"/>
          <w:b/>
          <w:bCs/>
          <w:sz w:val="20"/>
        </w:rPr>
      </w:pPr>
      <w:r w:rsidRPr="003A4870">
        <w:rPr>
          <w:rFonts w:asciiTheme="minorHAnsi" w:hAnsiTheme="minorHAnsi" w:cstheme="minorHAnsi"/>
          <w:b/>
          <w:sz w:val="22"/>
          <w:lang w:val="en-US"/>
        </w:rPr>
        <w:t xml:space="preserve">20h </w:t>
      </w:r>
      <w:r w:rsidRPr="003A4870">
        <w:rPr>
          <w:rFonts w:asciiTheme="minorHAnsi" w:hAnsiTheme="minorHAnsi" w:cstheme="minorHAnsi"/>
          <w:b/>
          <w:sz w:val="22"/>
          <w:lang w:val="en-US"/>
        </w:rPr>
        <w:sym w:font="Wingdings" w:char="F077"/>
      </w:r>
      <w:r w:rsidRPr="003A4870">
        <w:rPr>
          <w:rFonts w:asciiTheme="minorHAnsi" w:hAnsiTheme="minorHAnsi" w:cstheme="minorHAnsi"/>
          <w:b/>
          <w:sz w:val="22"/>
          <w:lang w:val="en-US"/>
        </w:rPr>
        <w:t xml:space="preserve"> Goodbye d</w:t>
      </w:r>
      <w:r w:rsidRPr="003A4870">
        <w:rPr>
          <w:rFonts w:asciiTheme="minorHAnsi" w:hAnsiTheme="minorHAnsi" w:cstheme="minorHAnsi"/>
          <w:b/>
          <w:sz w:val="22"/>
        </w:rPr>
        <w:t xml:space="preserve">inner </w:t>
      </w:r>
    </w:p>
    <w:sectPr w:rsidR="00744C1C" w:rsidSect="00783EE7">
      <w:headerReference w:type="default" r:id="rId9"/>
      <w:footerReference w:type="default" r:id="rId10"/>
      <w:pgSz w:w="11907" w:h="16840" w:code="9"/>
      <w:pgMar w:top="1418" w:right="1247" w:bottom="1418" w:left="1247" w:header="720" w:footer="720" w:gutter="0"/>
      <w:cols w:space="71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844C87" w14:textId="77777777" w:rsidR="00F569E6" w:rsidRDefault="00F569E6" w:rsidP="00F569E6">
      <w:r>
        <w:separator/>
      </w:r>
    </w:p>
  </w:endnote>
  <w:endnote w:type="continuationSeparator" w:id="0">
    <w:p w14:paraId="08E4573E" w14:textId="77777777" w:rsidR="00F569E6" w:rsidRDefault="00F569E6" w:rsidP="00F56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6EE0F" w14:textId="77777777" w:rsidR="00B13AD7" w:rsidRDefault="00B13AD7">
    <w:pPr>
      <w:pStyle w:val="Pieddepage"/>
    </w:pPr>
    <w:r w:rsidRPr="00330BFD">
      <w:rPr>
        <w:noProof/>
        <w:lang w:val="fr-FR" w:eastAsia="fr-FR"/>
      </w:rPr>
      <w:drawing>
        <wp:anchor distT="0" distB="0" distL="114300" distR="114300" simplePos="0" relativeHeight="251664384" behindDoc="0" locked="0" layoutInCell="1" allowOverlap="1" wp14:anchorId="2659F785" wp14:editId="2117C404">
          <wp:simplePos x="0" y="0"/>
          <wp:positionH relativeFrom="column">
            <wp:posOffset>2148382</wp:posOffset>
          </wp:positionH>
          <wp:positionV relativeFrom="paragraph">
            <wp:posOffset>-81915</wp:posOffset>
          </wp:positionV>
          <wp:extent cx="4645453" cy="687683"/>
          <wp:effectExtent l="0" t="0" r="0" b="0"/>
          <wp:wrapNone/>
          <wp:docPr id="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 A4 Memo - vertikal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45453" cy="6876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33AEF5" w14:textId="77777777" w:rsidR="00F569E6" w:rsidRDefault="00F569E6" w:rsidP="00F569E6">
      <w:r>
        <w:separator/>
      </w:r>
    </w:p>
  </w:footnote>
  <w:footnote w:type="continuationSeparator" w:id="0">
    <w:p w14:paraId="18A6A902" w14:textId="77777777" w:rsidR="00F569E6" w:rsidRDefault="00F569E6" w:rsidP="00F56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BED66" w14:textId="77777777" w:rsidR="009537DB" w:rsidRDefault="001E3327" w:rsidP="001E3327">
    <w:pPr>
      <w:pStyle w:val="En-tte"/>
      <w:tabs>
        <w:tab w:val="clear" w:pos="4153"/>
        <w:tab w:val="clear" w:pos="8306"/>
        <w:tab w:val="center" w:pos="2555"/>
      </w:tabs>
    </w:pPr>
    <w:r>
      <w:rPr>
        <w:noProof/>
        <w:lang w:val="fr-FR" w:eastAsia="fr-FR"/>
      </w:rPr>
      <w:drawing>
        <wp:anchor distT="0" distB="0" distL="114300" distR="114300" simplePos="0" relativeHeight="251665408" behindDoc="0" locked="0" layoutInCell="1" allowOverlap="1" wp14:anchorId="56B5F136" wp14:editId="2DB25039">
          <wp:simplePos x="0" y="0"/>
          <wp:positionH relativeFrom="column">
            <wp:posOffset>4454017</wp:posOffset>
          </wp:positionH>
          <wp:positionV relativeFrom="paragraph">
            <wp:posOffset>-202565</wp:posOffset>
          </wp:positionV>
          <wp:extent cx="1556838" cy="642437"/>
          <wp:effectExtent l="0" t="0" r="5715" b="5715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resili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6838" cy="6424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0288" behindDoc="0" locked="0" layoutInCell="1" allowOverlap="1" wp14:anchorId="48774FF0" wp14:editId="244280F5">
          <wp:simplePos x="0" y="0"/>
          <wp:positionH relativeFrom="column">
            <wp:posOffset>-315678</wp:posOffset>
          </wp:positionH>
          <wp:positionV relativeFrom="paragraph">
            <wp:posOffset>-201930</wp:posOffset>
          </wp:positionV>
          <wp:extent cx="2149475" cy="588010"/>
          <wp:effectExtent l="0" t="0" r="3175" b="2540"/>
          <wp:wrapSquare wrapText="bothSides"/>
          <wp:docPr id="7" name="Image 7" descr="FEDER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EDER_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9475" cy="588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035F0"/>
    <w:multiLevelType w:val="hybridMultilevel"/>
    <w:tmpl w:val="E41E0EE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9C4464"/>
    <w:multiLevelType w:val="hybridMultilevel"/>
    <w:tmpl w:val="0004F72A"/>
    <w:lvl w:ilvl="0" w:tplc="B7EEC0B8">
      <w:start w:val="7"/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700A7191"/>
    <w:multiLevelType w:val="hybridMultilevel"/>
    <w:tmpl w:val="FCFAB100"/>
    <w:lvl w:ilvl="0" w:tplc="B7EEC0B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6017DA"/>
    <w:multiLevelType w:val="hybridMultilevel"/>
    <w:tmpl w:val="5D62CF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9E6"/>
    <w:rsid w:val="000401BD"/>
    <w:rsid w:val="000B3949"/>
    <w:rsid w:val="000C2E72"/>
    <w:rsid w:val="000C576F"/>
    <w:rsid w:val="001A4958"/>
    <w:rsid w:val="001E3327"/>
    <w:rsid w:val="002E1E29"/>
    <w:rsid w:val="00330BFD"/>
    <w:rsid w:val="003343A1"/>
    <w:rsid w:val="00383285"/>
    <w:rsid w:val="003A4870"/>
    <w:rsid w:val="003B6EBB"/>
    <w:rsid w:val="00456B21"/>
    <w:rsid w:val="00481417"/>
    <w:rsid w:val="004911D2"/>
    <w:rsid w:val="00572CAE"/>
    <w:rsid w:val="00594B74"/>
    <w:rsid w:val="005B22D5"/>
    <w:rsid w:val="00625AFD"/>
    <w:rsid w:val="006670BB"/>
    <w:rsid w:val="006D27B7"/>
    <w:rsid w:val="00744C1C"/>
    <w:rsid w:val="007470FB"/>
    <w:rsid w:val="00753A0A"/>
    <w:rsid w:val="00754614"/>
    <w:rsid w:val="00783EE7"/>
    <w:rsid w:val="007D0651"/>
    <w:rsid w:val="007F2A61"/>
    <w:rsid w:val="00812965"/>
    <w:rsid w:val="0087217B"/>
    <w:rsid w:val="008E0A78"/>
    <w:rsid w:val="009537DB"/>
    <w:rsid w:val="009B64A5"/>
    <w:rsid w:val="009F5C43"/>
    <w:rsid w:val="00A21C2E"/>
    <w:rsid w:val="00A25C3E"/>
    <w:rsid w:val="00B13AD7"/>
    <w:rsid w:val="00B26E52"/>
    <w:rsid w:val="00B52F44"/>
    <w:rsid w:val="00BC02F7"/>
    <w:rsid w:val="00CF1277"/>
    <w:rsid w:val="00D3579B"/>
    <w:rsid w:val="00D84AB2"/>
    <w:rsid w:val="00DA2BD7"/>
    <w:rsid w:val="00DC4211"/>
    <w:rsid w:val="00DF57EF"/>
    <w:rsid w:val="00E5041E"/>
    <w:rsid w:val="00EF74E7"/>
    <w:rsid w:val="00F279A4"/>
    <w:rsid w:val="00F569E6"/>
    <w:rsid w:val="00F67315"/>
    <w:rsid w:val="00F9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F12BC24"/>
  <w15:chartTrackingRefBased/>
  <w15:docId w15:val="{CC187713-3E59-460E-9705-B3A62D177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F569E6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F569E6"/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paragraph" w:styleId="Pieddepage">
    <w:name w:val="footer"/>
    <w:basedOn w:val="Normal"/>
    <w:link w:val="PieddepageCar"/>
    <w:rsid w:val="00F569E6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rsid w:val="00F569E6"/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paragraph" w:styleId="Paragraphedeliste">
    <w:name w:val="List Paragraph"/>
    <w:basedOn w:val="Normal"/>
    <w:uiPriority w:val="34"/>
    <w:qFormat/>
    <w:rsid w:val="00F569E6"/>
    <w:pPr>
      <w:ind w:left="720"/>
      <w:contextualSpacing/>
    </w:pPr>
    <w:rPr>
      <w:rFonts w:asciiTheme="minorHAnsi" w:eastAsiaTheme="minorHAnsi" w:hAnsiTheme="minorHAnsi" w:cstheme="minorBidi"/>
      <w:szCs w:val="24"/>
      <w:lang w:val="fr-FR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BC02F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C02F7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C02F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C02F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C02F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02F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02F7"/>
    <w:rPr>
      <w:rFonts w:ascii="Segoe UI" w:eastAsia="Times New Roman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604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Aix-Marseille Université</Company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MATSUHARA Marie</dc:creator>
  <cp:keywords/>
  <dc:description/>
  <cp:lastModifiedBy>MATSUHARA Marie</cp:lastModifiedBy>
  <cp:revision>18</cp:revision>
  <dcterms:created xsi:type="dcterms:W3CDTF">2021-11-09T09:27:00Z</dcterms:created>
  <dcterms:modified xsi:type="dcterms:W3CDTF">2021-11-10T12:53:00Z</dcterms:modified>
</cp:coreProperties>
</file>